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67" w:rsidRDefault="00BC2867" w:rsidP="00BC2867">
      <w:pPr>
        <w:spacing w:line="360" w:lineRule="auto"/>
        <w:rPr>
          <w:b/>
          <w:color w:val="FFFFFF"/>
          <w:sz w:val="22"/>
          <w:szCs w:val="22"/>
        </w:rPr>
      </w:pPr>
    </w:p>
    <w:p w:rsidR="00BC2867" w:rsidRDefault="00BC2867" w:rsidP="00BC2867">
      <w:pPr>
        <w:jc w:val="center"/>
        <w:rPr>
          <w:rFonts w:ascii="Algerian" w:hAnsi="Algerian"/>
          <w:color w:val="3333FF"/>
          <w:sz w:val="36"/>
        </w:rPr>
      </w:pPr>
    </w:p>
    <w:p w:rsidR="008C7070" w:rsidRPr="00BC2867" w:rsidRDefault="008C7070" w:rsidP="00BC2867">
      <w:pPr>
        <w:jc w:val="center"/>
        <w:rPr>
          <w:b/>
          <w:color w:val="FFFFFF"/>
        </w:rPr>
      </w:pPr>
      <w:r>
        <w:rPr>
          <w:rFonts w:ascii="Algerian" w:hAnsi="Algerian"/>
          <w:color w:val="3333FF"/>
          <w:sz w:val="36"/>
        </w:rPr>
        <w:t>INSTITUTE OF MICROBIAL TECHNOLOGY</w:t>
      </w:r>
    </w:p>
    <w:p w:rsidR="008C7070" w:rsidRPr="00002C24" w:rsidRDefault="008C7070" w:rsidP="00BC2867">
      <w:pPr>
        <w:jc w:val="center"/>
        <w:rPr>
          <w:rFonts w:ascii="Algerian" w:hAnsi="Algerian"/>
          <w:b/>
          <w:bCs/>
          <w:color w:val="3333FF"/>
        </w:rPr>
      </w:pPr>
      <w:r>
        <w:rPr>
          <w:rFonts w:ascii="Algerian" w:hAnsi="Algerian"/>
          <w:b/>
          <w:bCs/>
          <w:color w:val="3333FF"/>
        </w:rPr>
        <w:t>Sector 39-A</w:t>
      </w:r>
      <w:r w:rsidRPr="00002C24">
        <w:rPr>
          <w:rFonts w:ascii="Algerian" w:hAnsi="Algerian"/>
          <w:b/>
          <w:bCs/>
          <w:color w:val="3333FF"/>
        </w:rPr>
        <w:t>,</w:t>
      </w:r>
      <w:r>
        <w:rPr>
          <w:rFonts w:ascii="Algerian" w:hAnsi="Algerian"/>
          <w:b/>
          <w:bCs/>
          <w:color w:val="3333FF"/>
        </w:rPr>
        <w:t xml:space="preserve"> Chandigarh</w:t>
      </w:r>
    </w:p>
    <w:p w:rsidR="008C7070" w:rsidRPr="00002C24" w:rsidRDefault="008C7070" w:rsidP="00BC2867">
      <w:pPr>
        <w:jc w:val="center"/>
        <w:rPr>
          <w:rFonts w:ascii="Algerian" w:hAnsi="Algerian"/>
          <w:b/>
          <w:bCs/>
          <w:color w:val="3333FF"/>
          <w:sz w:val="16"/>
        </w:rPr>
      </w:pPr>
      <w:proofErr w:type="gramStart"/>
      <w:r>
        <w:rPr>
          <w:rFonts w:ascii="Algerian" w:hAnsi="Algerian"/>
          <w:b/>
          <w:bCs/>
          <w:color w:val="3333FF"/>
        </w:rPr>
        <w:t>Chandigarh-160036</w:t>
      </w:r>
      <w:r w:rsidRPr="00002C24">
        <w:rPr>
          <w:rFonts w:ascii="Algerian" w:hAnsi="Algerian"/>
          <w:b/>
          <w:color w:val="3333FF"/>
        </w:rPr>
        <w:t>.</w:t>
      </w:r>
      <w:proofErr w:type="gramEnd"/>
    </w:p>
    <w:p w:rsidR="008C7070" w:rsidRDefault="008C7070" w:rsidP="008C7070">
      <w:pPr>
        <w:tabs>
          <w:tab w:val="left" w:pos="8900"/>
        </w:tabs>
        <w:ind w:left="180" w:firstLine="540"/>
        <w:jc w:val="right"/>
        <w:rPr>
          <w:color w:val="0000FF"/>
        </w:rPr>
      </w:pPr>
      <w:r>
        <w:rPr>
          <w:color w:val="0000FF"/>
        </w:rPr>
        <w:t xml:space="preserve">                                                              </w:t>
      </w:r>
    </w:p>
    <w:p w:rsidR="008C7070" w:rsidRPr="009C6C6F" w:rsidRDefault="008C7070" w:rsidP="008C7070">
      <w:pPr>
        <w:tabs>
          <w:tab w:val="left" w:pos="8900"/>
        </w:tabs>
        <w:ind w:left="180" w:firstLine="540"/>
        <w:jc w:val="right"/>
        <w:rPr>
          <w:b/>
          <w:sz w:val="20"/>
          <w:szCs w:val="20"/>
        </w:rPr>
      </w:pPr>
      <w:r w:rsidRPr="00002C24">
        <w:t>Tele: 91-</w:t>
      </w:r>
      <w:r>
        <w:t>172-</w:t>
      </w:r>
      <w:r w:rsidR="00CA5D9F">
        <w:t>6665106, 6665364</w:t>
      </w:r>
      <w:r w:rsidRPr="00002C24">
        <w:t xml:space="preserve">                                       </w:t>
      </w:r>
      <w:r>
        <w:t xml:space="preserve">                              </w:t>
      </w:r>
      <w:r w:rsidRPr="00002C24">
        <w:t xml:space="preserve">                                                          Email: </w:t>
      </w:r>
      <w:hyperlink r:id="rId8" w:history="1">
        <w:r>
          <w:rPr>
            <w:rStyle w:val="Hyperlink"/>
          </w:rPr>
          <w:t>purchase@imtech.res.in</w:t>
        </w:r>
      </w:hyperlink>
    </w:p>
    <w:p w:rsidR="008C7070" w:rsidRPr="00002C24" w:rsidRDefault="008C7070" w:rsidP="008C7070">
      <w:pPr>
        <w:pStyle w:val="Heading2"/>
        <w:tabs>
          <w:tab w:val="left" w:pos="180"/>
        </w:tabs>
        <w:ind w:left="180"/>
        <w:jc w:val="center"/>
        <w:rPr>
          <w:bCs w:val="0"/>
          <w:color w:val="FF0000"/>
          <w:sz w:val="40"/>
          <w:u w:val="single"/>
        </w:rPr>
      </w:pPr>
      <w:r>
        <w:rPr>
          <w:bCs w:val="0"/>
          <w:color w:val="FF0000"/>
          <w:sz w:val="28"/>
          <w:u w:val="single"/>
        </w:rPr>
        <w:t>Open</w:t>
      </w:r>
      <w:r w:rsidRPr="00002C24">
        <w:rPr>
          <w:bCs w:val="0"/>
          <w:color w:val="FF0000"/>
          <w:sz w:val="28"/>
          <w:u w:val="single"/>
        </w:rPr>
        <w:t xml:space="preserve"> Tender Notice No</w:t>
      </w:r>
      <w:r>
        <w:rPr>
          <w:bCs w:val="0"/>
          <w:color w:val="FF0000"/>
          <w:sz w:val="28"/>
          <w:u w:val="single"/>
        </w:rPr>
        <w:t>.</w:t>
      </w:r>
      <w:r w:rsidR="00B274DB">
        <w:rPr>
          <w:bCs w:val="0"/>
          <w:color w:val="FF0000"/>
          <w:sz w:val="28"/>
          <w:u w:val="single"/>
        </w:rPr>
        <w:t>PUR/2017-18/1</w:t>
      </w:r>
    </w:p>
    <w:p w:rsidR="008C7070" w:rsidRPr="00C41B47" w:rsidRDefault="004912E9" w:rsidP="008C7070">
      <w:pPr>
        <w:tabs>
          <w:tab w:val="left" w:pos="4840"/>
        </w:tabs>
        <w:ind w:left="180"/>
        <w:rPr>
          <w:sz w:val="20"/>
          <w:szCs w:val="20"/>
        </w:rPr>
      </w:pPr>
      <w:r>
        <w:rPr>
          <w:sz w:val="20"/>
          <w:szCs w:val="20"/>
        </w:rPr>
        <w:tab/>
      </w:r>
      <w:r>
        <w:rPr>
          <w:sz w:val="20"/>
          <w:szCs w:val="20"/>
        </w:rPr>
        <w:tab/>
      </w:r>
      <w:r>
        <w:rPr>
          <w:sz w:val="20"/>
          <w:szCs w:val="20"/>
        </w:rPr>
        <w:tab/>
      </w:r>
      <w:r>
        <w:rPr>
          <w:sz w:val="20"/>
          <w:szCs w:val="20"/>
        </w:rPr>
        <w:tab/>
      </w:r>
      <w:r w:rsidR="008C7070" w:rsidRPr="00C41B47">
        <w:rPr>
          <w:sz w:val="20"/>
          <w:szCs w:val="20"/>
        </w:rPr>
        <w:t xml:space="preserve">Dated: </w:t>
      </w:r>
      <w:r w:rsidR="00250A39">
        <w:rPr>
          <w:sz w:val="20"/>
          <w:szCs w:val="20"/>
        </w:rPr>
        <w:t xml:space="preserve"> </w:t>
      </w:r>
      <w:r w:rsidR="001B1BAF">
        <w:rPr>
          <w:sz w:val="20"/>
          <w:szCs w:val="20"/>
        </w:rPr>
        <w:t>9.8</w:t>
      </w:r>
      <w:r w:rsidR="00B274DB">
        <w:rPr>
          <w:sz w:val="20"/>
          <w:szCs w:val="20"/>
        </w:rPr>
        <w:t>.2017</w:t>
      </w:r>
      <w:r w:rsidR="008C7070">
        <w:rPr>
          <w:sz w:val="20"/>
          <w:szCs w:val="20"/>
        </w:rPr>
        <w:t xml:space="preserve">  </w:t>
      </w:r>
    </w:p>
    <w:p w:rsidR="008C7070" w:rsidRPr="00C41B47" w:rsidRDefault="008C7070" w:rsidP="008C7070">
      <w:pPr>
        <w:ind w:left="180"/>
        <w:rPr>
          <w:sz w:val="20"/>
          <w:szCs w:val="20"/>
        </w:rPr>
      </w:pPr>
    </w:p>
    <w:p w:rsidR="008C7070" w:rsidRDefault="008C7070" w:rsidP="008C7070">
      <w:pPr>
        <w:pStyle w:val="Heading2"/>
        <w:tabs>
          <w:tab w:val="left" w:pos="180"/>
        </w:tabs>
        <w:ind w:left="180"/>
        <w:jc w:val="both"/>
        <w:rPr>
          <w:b w:val="0"/>
          <w:bCs w:val="0"/>
          <w:sz w:val="20"/>
          <w:szCs w:val="20"/>
        </w:rPr>
      </w:pPr>
      <w:r w:rsidRPr="00C41B47">
        <w:rPr>
          <w:b w:val="0"/>
          <w:bCs w:val="0"/>
          <w:sz w:val="20"/>
          <w:szCs w:val="20"/>
        </w:rPr>
        <w:tab/>
        <w:t xml:space="preserve">Director, </w:t>
      </w:r>
      <w:r>
        <w:rPr>
          <w:b w:val="0"/>
          <w:bCs w:val="0"/>
          <w:sz w:val="20"/>
          <w:szCs w:val="20"/>
        </w:rPr>
        <w:t>CSIR, IMTECH</w:t>
      </w:r>
      <w:r w:rsidRPr="00C41B47">
        <w:rPr>
          <w:b w:val="0"/>
          <w:bCs w:val="0"/>
          <w:sz w:val="20"/>
          <w:szCs w:val="20"/>
        </w:rPr>
        <w:t xml:space="preserve"> invites tenders in closed/sealed covers with wax/cello tape/ company seal from the reputed Indian/foreign manufacturers or sole authorized dealers/distributors for the supply of the following item(s):</w:t>
      </w:r>
    </w:p>
    <w:p w:rsidR="008C7070" w:rsidRDefault="008C7070" w:rsidP="008C7070"/>
    <w:tbl>
      <w:tblPr>
        <w:tblW w:w="9639" w:type="dxa"/>
        <w:tblInd w:w="250" w:type="dxa"/>
        <w:tblLayout w:type="fixed"/>
        <w:tblLook w:val="0000"/>
      </w:tblPr>
      <w:tblGrid>
        <w:gridCol w:w="663"/>
        <w:gridCol w:w="1747"/>
        <w:gridCol w:w="2977"/>
        <w:gridCol w:w="850"/>
        <w:gridCol w:w="1418"/>
        <w:gridCol w:w="1984"/>
      </w:tblGrid>
      <w:tr w:rsidR="00B274DB" w:rsidRPr="00002C24" w:rsidTr="002831F1">
        <w:trPr>
          <w:trHeight w:val="609"/>
        </w:trPr>
        <w:tc>
          <w:tcPr>
            <w:tcW w:w="663"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sidRPr="00002C24">
              <w:rPr>
                <w:b/>
                <w:color w:val="3333FF"/>
                <w:sz w:val="22"/>
                <w:szCs w:val="22"/>
              </w:rPr>
              <w:t>SN.</w:t>
            </w:r>
          </w:p>
        </w:tc>
        <w:tc>
          <w:tcPr>
            <w:tcW w:w="1747" w:type="dxa"/>
            <w:tcBorders>
              <w:top w:val="single" w:sz="4" w:space="0" w:color="000000"/>
              <w:left w:val="single" w:sz="4" w:space="0" w:color="000000"/>
              <w:bottom w:val="single" w:sz="4" w:space="0" w:color="000000"/>
            </w:tcBorders>
          </w:tcPr>
          <w:p w:rsidR="00B274DB" w:rsidRPr="00B274DB" w:rsidRDefault="00B274DB" w:rsidP="001B1BAF">
            <w:pPr>
              <w:snapToGrid w:val="0"/>
              <w:jc w:val="center"/>
              <w:rPr>
                <w:b/>
                <w:color w:val="3333FF"/>
              </w:rPr>
            </w:pPr>
            <w:r>
              <w:rPr>
                <w:b/>
                <w:color w:val="3333FF"/>
                <w:sz w:val="22"/>
                <w:szCs w:val="22"/>
              </w:rPr>
              <w:t>FILE</w:t>
            </w:r>
            <w:r w:rsidRPr="00002C24">
              <w:rPr>
                <w:b/>
                <w:color w:val="3333FF"/>
                <w:sz w:val="22"/>
                <w:szCs w:val="22"/>
              </w:rPr>
              <w:t xml:space="preserve"> NO.</w:t>
            </w:r>
          </w:p>
        </w:tc>
        <w:tc>
          <w:tcPr>
            <w:tcW w:w="2977" w:type="dxa"/>
            <w:tcBorders>
              <w:top w:val="single" w:sz="4" w:space="0" w:color="000000"/>
              <w:left w:val="single" w:sz="4" w:space="0" w:color="000000"/>
              <w:bottom w:val="single" w:sz="4" w:space="0" w:color="000000"/>
            </w:tcBorders>
          </w:tcPr>
          <w:p w:rsidR="00B274DB" w:rsidRPr="00B274DB" w:rsidRDefault="00B274DB" w:rsidP="001B1BAF">
            <w:pPr>
              <w:snapToGrid w:val="0"/>
              <w:ind w:right="-108"/>
              <w:jc w:val="center"/>
              <w:rPr>
                <w:b/>
                <w:color w:val="3333FF"/>
              </w:rPr>
            </w:pPr>
            <w:r w:rsidRPr="00002C24">
              <w:rPr>
                <w:b/>
                <w:color w:val="3333FF"/>
                <w:sz w:val="22"/>
                <w:szCs w:val="22"/>
              </w:rPr>
              <w:t>ITEM</w:t>
            </w:r>
          </w:p>
        </w:tc>
        <w:tc>
          <w:tcPr>
            <w:tcW w:w="850"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sidRPr="00002C24">
              <w:rPr>
                <w:b/>
                <w:color w:val="3333FF"/>
                <w:sz w:val="22"/>
                <w:szCs w:val="22"/>
              </w:rPr>
              <w:t>QTY</w:t>
            </w:r>
          </w:p>
        </w:tc>
        <w:tc>
          <w:tcPr>
            <w:tcW w:w="1418" w:type="dxa"/>
            <w:tcBorders>
              <w:top w:val="single" w:sz="4" w:space="0" w:color="000000"/>
              <w:left w:val="single" w:sz="4" w:space="0" w:color="000000"/>
              <w:bottom w:val="single" w:sz="4" w:space="0" w:color="000000"/>
              <w:right w:val="single" w:sz="4" w:space="0" w:color="000000"/>
            </w:tcBorders>
          </w:tcPr>
          <w:p w:rsidR="00B274DB" w:rsidRPr="00B274DB" w:rsidRDefault="00B274DB" w:rsidP="001B1BAF">
            <w:pPr>
              <w:snapToGrid w:val="0"/>
              <w:jc w:val="center"/>
              <w:rPr>
                <w:b/>
                <w:color w:val="3333FF"/>
              </w:rPr>
            </w:pPr>
            <w:r w:rsidRPr="00002C24">
              <w:rPr>
                <w:b/>
                <w:color w:val="3333FF"/>
                <w:sz w:val="22"/>
                <w:szCs w:val="22"/>
              </w:rPr>
              <w:t xml:space="preserve">EMD </w:t>
            </w:r>
          </w:p>
          <w:p w:rsidR="00B274DB" w:rsidRPr="00B274DB" w:rsidRDefault="00B274DB" w:rsidP="001B1BAF">
            <w:pPr>
              <w:snapToGrid w:val="0"/>
              <w:jc w:val="center"/>
              <w:rPr>
                <w:b/>
                <w:color w:val="3333FF"/>
              </w:rPr>
            </w:pPr>
            <w:r w:rsidRPr="00002C24">
              <w:rPr>
                <w:b/>
                <w:color w:val="3333FF"/>
                <w:sz w:val="22"/>
                <w:szCs w:val="22"/>
              </w:rPr>
              <w:t>(In Rs.)</w:t>
            </w:r>
          </w:p>
        </w:tc>
        <w:tc>
          <w:tcPr>
            <w:tcW w:w="1984" w:type="dxa"/>
            <w:tcBorders>
              <w:top w:val="single" w:sz="4" w:space="0" w:color="000000"/>
              <w:left w:val="single" w:sz="4" w:space="0" w:color="000000"/>
              <w:bottom w:val="single" w:sz="4" w:space="0" w:color="000000"/>
              <w:right w:val="single" w:sz="4" w:space="0" w:color="000000"/>
            </w:tcBorders>
          </w:tcPr>
          <w:p w:rsidR="00B274DB" w:rsidRPr="00B274DB" w:rsidRDefault="00B274DB" w:rsidP="001B1BAF">
            <w:pPr>
              <w:snapToGrid w:val="0"/>
              <w:jc w:val="center"/>
              <w:rPr>
                <w:b/>
                <w:color w:val="3333FF"/>
              </w:rPr>
            </w:pPr>
            <w:r>
              <w:rPr>
                <w:b/>
                <w:color w:val="3333FF"/>
                <w:sz w:val="22"/>
                <w:szCs w:val="22"/>
              </w:rPr>
              <w:t>BID (SB / TB)</w:t>
            </w:r>
          </w:p>
        </w:tc>
      </w:tr>
      <w:tr w:rsidR="00B274DB" w:rsidTr="002831F1">
        <w:trPr>
          <w:trHeight w:val="609"/>
        </w:trPr>
        <w:tc>
          <w:tcPr>
            <w:tcW w:w="663"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Pr>
                <w:b/>
                <w:color w:val="3333FF"/>
                <w:sz w:val="22"/>
                <w:szCs w:val="22"/>
              </w:rPr>
              <w:t>1</w:t>
            </w:r>
            <w:r w:rsidRPr="00586709">
              <w:rPr>
                <w:b/>
                <w:color w:val="3333FF"/>
                <w:sz w:val="22"/>
                <w:szCs w:val="22"/>
              </w:rPr>
              <w:t>.</w:t>
            </w:r>
          </w:p>
        </w:tc>
        <w:tc>
          <w:tcPr>
            <w:tcW w:w="1747" w:type="dxa"/>
            <w:tcBorders>
              <w:top w:val="single" w:sz="4" w:space="0" w:color="000000"/>
              <w:left w:val="single" w:sz="4" w:space="0" w:color="000000"/>
              <w:bottom w:val="single" w:sz="4" w:space="0" w:color="000000"/>
            </w:tcBorders>
          </w:tcPr>
          <w:p w:rsidR="00B274DB" w:rsidRPr="00B274DB" w:rsidRDefault="00B274DB" w:rsidP="00B274DB">
            <w:pPr>
              <w:snapToGrid w:val="0"/>
              <w:jc w:val="center"/>
              <w:rPr>
                <w:b/>
                <w:color w:val="3333FF"/>
              </w:rPr>
            </w:pPr>
            <w:r w:rsidRPr="00B274DB">
              <w:rPr>
                <w:b/>
                <w:color w:val="3333FF"/>
                <w:sz w:val="22"/>
                <w:szCs w:val="22"/>
              </w:rPr>
              <w:t>IMT/2017/1940</w:t>
            </w:r>
          </w:p>
        </w:tc>
        <w:tc>
          <w:tcPr>
            <w:tcW w:w="2977" w:type="dxa"/>
            <w:tcBorders>
              <w:top w:val="single" w:sz="4" w:space="0" w:color="000000"/>
              <w:left w:val="single" w:sz="4" w:space="0" w:color="000000"/>
              <w:bottom w:val="single" w:sz="4" w:space="0" w:color="000000"/>
            </w:tcBorders>
          </w:tcPr>
          <w:p w:rsidR="00B274DB" w:rsidRPr="00B274DB" w:rsidRDefault="00B274DB" w:rsidP="00B274DB">
            <w:pPr>
              <w:snapToGrid w:val="0"/>
              <w:ind w:right="-108"/>
              <w:jc w:val="center"/>
              <w:rPr>
                <w:b/>
                <w:color w:val="3333FF"/>
              </w:rPr>
            </w:pPr>
            <w:r w:rsidRPr="00B274DB">
              <w:rPr>
                <w:b/>
                <w:color w:val="3333FF"/>
                <w:sz w:val="22"/>
                <w:szCs w:val="22"/>
              </w:rPr>
              <w:t xml:space="preserve">Chemical Hoods </w:t>
            </w:r>
          </w:p>
        </w:tc>
        <w:tc>
          <w:tcPr>
            <w:tcW w:w="850" w:type="dxa"/>
            <w:tcBorders>
              <w:top w:val="single" w:sz="4" w:space="0" w:color="000000"/>
              <w:left w:val="single" w:sz="4" w:space="0" w:color="000000"/>
              <w:bottom w:val="single" w:sz="4" w:space="0" w:color="000000"/>
            </w:tcBorders>
          </w:tcPr>
          <w:p w:rsidR="00B274DB" w:rsidRPr="00B274DB" w:rsidRDefault="00B274DB" w:rsidP="001B1BAF">
            <w:pPr>
              <w:snapToGrid w:val="0"/>
              <w:ind w:right="-10188"/>
              <w:rPr>
                <w:b/>
                <w:color w:val="3333FF"/>
              </w:rPr>
            </w:pPr>
            <w:r>
              <w:rPr>
                <w:b/>
                <w:color w:val="3333FF"/>
                <w:sz w:val="22"/>
                <w:szCs w:val="22"/>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B274DB" w:rsidRPr="00B274DB" w:rsidRDefault="00B274DB" w:rsidP="00B274DB">
            <w:pPr>
              <w:snapToGrid w:val="0"/>
              <w:jc w:val="center"/>
              <w:rPr>
                <w:b/>
                <w:color w:val="3333FF"/>
              </w:rPr>
            </w:pPr>
            <w:r>
              <w:rPr>
                <w:b/>
                <w:color w:val="3333FF"/>
                <w:sz w:val="22"/>
                <w:szCs w:val="22"/>
              </w:rPr>
              <w:t>1,20,000/-</w:t>
            </w:r>
          </w:p>
        </w:tc>
        <w:tc>
          <w:tcPr>
            <w:tcW w:w="1984" w:type="dxa"/>
            <w:tcBorders>
              <w:top w:val="single" w:sz="4" w:space="0" w:color="000000"/>
              <w:left w:val="single" w:sz="4" w:space="0" w:color="000000"/>
              <w:bottom w:val="single" w:sz="4" w:space="0" w:color="000000"/>
              <w:right w:val="single" w:sz="4" w:space="0" w:color="000000"/>
            </w:tcBorders>
          </w:tcPr>
          <w:p w:rsidR="00B274DB" w:rsidRPr="00B274DB" w:rsidRDefault="00B274DB" w:rsidP="00B274DB">
            <w:pPr>
              <w:snapToGrid w:val="0"/>
              <w:jc w:val="center"/>
              <w:rPr>
                <w:b/>
                <w:color w:val="3333FF"/>
              </w:rPr>
            </w:pPr>
            <w:r>
              <w:rPr>
                <w:b/>
                <w:color w:val="3333FF"/>
                <w:sz w:val="22"/>
                <w:szCs w:val="22"/>
              </w:rPr>
              <w:t>TB</w:t>
            </w:r>
          </w:p>
          <w:p w:rsidR="00B274DB" w:rsidRPr="00B274DB" w:rsidRDefault="00B274DB" w:rsidP="00B274DB">
            <w:pPr>
              <w:snapToGrid w:val="0"/>
              <w:jc w:val="center"/>
              <w:rPr>
                <w:b/>
                <w:color w:val="3333FF"/>
              </w:rPr>
            </w:pPr>
            <w:r>
              <w:rPr>
                <w:b/>
                <w:color w:val="3333FF"/>
                <w:sz w:val="22"/>
                <w:szCs w:val="22"/>
              </w:rPr>
              <w:t>(Two Bid tender system)</w:t>
            </w:r>
          </w:p>
        </w:tc>
      </w:tr>
    </w:tbl>
    <w:p w:rsidR="0004006B" w:rsidRDefault="0004006B" w:rsidP="0004006B">
      <w:pPr>
        <w:ind w:left="180" w:firstLine="720"/>
      </w:pPr>
    </w:p>
    <w:p w:rsidR="00BC2867" w:rsidRPr="00BC2867" w:rsidRDefault="00BC2867" w:rsidP="00BC2867">
      <w:pPr>
        <w:ind w:left="180"/>
        <w:rPr>
          <w:b/>
          <w:color w:val="FF0000"/>
          <w:sz w:val="22"/>
          <w:szCs w:val="22"/>
        </w:rPr>
      </w:pPr>
      <w:r w:rsidRPr="00BC2867">
        <w:rPr>
          <w:sz w:val="20"/>
          <w:szCs w:val="20"/>
        </w:rPr>
        <w:t xml:space="preserve">The detailed Tender Documents with </w:t>
      </w:r>
      <w:r w:rsidRPr="00BC2867">
        <w:rPr>
          <w:color w:val="000000"/>
          <w:sz w:val="20"/>
          <w:szCs w:val="20"/>
        </w:rPr>
        <w:t>complete</w:t>
      </w:r>
      <w:r w:rsidRPr="00BC2867">
        <w:rPr>
          <w:sz w:val="20"/>
          <w:szCs w:val="20"/>
        </w:rPr>
        <w:t xml:space="preserve"> terms &amp; conditions and technical specifications are available on our website </w:t>
      </w:r>
      <w:hyperlink r:id="rId9" w:history="1">
        <w:r w:rsidRPr="00BC2867">
          <w:rPr>
            <w:rStyle w:val="Hyperlink"/>
            <w:b/>
            <w:bCs/>
            <w:sz w:val="20"/>
            <w:szCs w:val="20"/>
          </w:rPr>
          <w:t>http://www.IMTECH.res</w:t>
        </w:r>
        <w:r w:rsidRPr="00BC2867">
          <w:rPr>
            <w:rStyle w:val="Hyperlink"/>
            <w:sz w:val="20"/>
            <w:szCs w:val="20"/>
          </w:rPr>
          <w:t>.in</w:t>
        </w:r>
      </w:hyperlink>
      <w:r w:rsidRPr="00BC2867">
        <w:rPr>
          <w:color w:val="3333FF"/>
          <w:sz w:val="20"/>
          <w:szCs w:val="20"/>
          <w:u w:val="single"/>
        </w:rPr>
        <w:t xml:space="preserve">. </w:t>
      </w:r>
      <w:r w:rsidRPr="00BC2867">
        <w:rPr>
          <w:b/>
          <w:bCs/>
          <w:color w:val="3333FF"/>
          <w:sz w:val="20"/>
          <w:szCs w:val="20"/>
        </w:rPr>
        <w:t>To clarify issues and clearing doubts, if any, about the specification and other allied technical/commercial details, a PRE-BID conference is arranged.</w:t>
      </w:r>
    </w:p>
    <w:p w:rsidR="00BC2867" w:rsidRDefault="00BC2867" w:rsidP="0004006B">
      <w:pPr>
        <w:ind w:left="180" w:firstLine="720"/>
        <w:rPr>
          <w:b/>
          <w:color w:val="FF0000"/>
          <w:sz w:val="30"/>
          <w:szCs w:val="30"/>
          <w:u w:val="single"/>
        </w:rPr>
      </w:pPr>
    </w:p>
    <w:p w:rsidR="001B1BAF" w:rsidRPr="002831F1" w:rsidRDefault="001B1BAF" w:rsidP="0004006B">
      <w:pPr>
        <w:ind w:left="180" w:firstLine="720"/>
        <w:rPr>
          <w:b/>
          <w:color w:val="FF0000"/>
          <w:sz w:val="28"/>
          <w:szCs w:val="28"/>
          <w:u w:val="single"/>
        </w:rPr>
      </w:pPr>
      <w:r w:rsidRPr="002831F1">
        <w:rPr>
          <w:b/>
          <w:color w:val="FF0000"/>
          <w:sz w:val="28"/>
          <w:szCs w:val="28"/>
          <w:u w:val="single"/>
        </w:rPr>
        <w:t>PRE-BID Conference (PBC) on 16.8.2017 at 11.00 AM (IST)</w:t>
      </w:r>
    </w:p>
    <w:p w:rsidR="001B1BAF" w:rsidRDefault="001B1BAF" w:rsidP="0004006B">
      <w:pPr>
        <w:ind w:left="180" w:firstLine="720"/>
      </w:pPr>
    </w:p>
    <w:p w:rsidR="002831F1" w:rsidRPr="00D53363" w:rsidRDefault="002831F1" w:rsidP="002831F1">
      <w:pPr>
        <w:ind w:left="180"/>
        <w:rPr>
          <w:b/>
          <w:sz w:val="20"/>
          <w:szCs w:val="20"/>
        </w:rPr>
      </w:pPr>
      <w:r>
        <w:rPr>
          <w:b/>
          <w:sz w:val="20"/>
          <w:szCs w:val="20"/>
        </w:rPr>
        <w:t>(</w:t>
      </w:r>
      <w:r w:rsidRPr="00D53363">
        <w:rPr>
          <w:b/>
          <w:sz w:val="20"/>
          <w:szCs w:val="20"/>
        </w:rPr>
        <w:t xml:space="preserve">Interested bidders may submit their queries on issues of the bid by 14.8.2017 till </w:t>
      </w:r>
      <w:r w:rsidR="00BA749E">
        <w:rPr>
          <w:b/>
          <w:sz w:val="20"/>
          <w:szCs w:val="20"/>
        </w:rPr>
        <w:t>9AM</w:t>
      </w:r>
      <w:r w:rsidRPr="00D53363">
        <w:rPr>
          <w:b/>
          <w:sz w:val="20"/>
          <w:szCs w:val="20"/>
        </w:rPr>
        <w:t xml:space="preserve"> for enabl</w:t>
      </w:r>
      <w:r>
        <w:rPr>
          <w:b/>
          <w:sz w:val="20"/>
          <w:szCs w:val="20"/>
        </w:rPr>
        <w:t>ing</w:t>
      </w:r>
      <w:r w:rsidRPr="00D53363">
        <w:rPr>
          <w:b/>
          <w:sz w:val="20"/>
          <w:szCs w:val="20"/>
        </w:rPr>
        <w:t xml:space="preserve"> smooth conduct of PBC. The queries can be sent on email address – </w:t>
      </w:r>
      <w:r w:rsidRPr="00BC2867">
        <w:rPr>
          <w:b/>
          <w:sz w:val="20"/>
          <w:szCs w:val="20"/>
          <w:u w:val="single"/>
        </w:rPr>
        <w:t>purchase@imtech.res.in</w:t>
      </w:r>
      <w:r>
        <w:rPr>
          <w:b/>
          <w:sz w:val="20"/>
          <w:szCs w:val="20"/>
          <w:u w:val="single"/>
        </w:rPr>
        <w:t>)</w:t>
      </w:r>
    </w:p>
    <w:p w:rsidR="008C7070" w:rsidRDefault="008C7070" w:rsidP="008C7070">
      <w:pPr>
        <w:ind w:left="180"/>
        <w:rPr>
          <w:bCs/>
          <w:sz w:val="20"/>
          <w:szCs w:val="20"/>
        </w:rPr>
      </w:pPr>
    </w:p>
    <w:p w:rsidR="002831F1" w:rsidRDefault="002831F1" w:rsidP="008C7070">
      <w:pPr>
        <w:ind w:left="180"/>
        <w:rPr>
          <w:bCs/>
          <w:sz w:val="20"/>
          <w:szCs w:val="20"/>
        </w:rPr>
      </w:pPr>
    </w:p>
    <w:p w:rsidR="001B1BAF" w:rsidRDefault="004B3D9F" w:rsidP="00DD0D6F">
      <w:pPr>
        <w:spacing w:line="360" w:lineRule="auto"/>
        <w:ind w:left="180"/>
        <w:rPr>
          <w:b/>
          <w:i/>
          <w:iCs/>
          <w:color w:val="FF0000"/>
          <w:sz w:val="20"/>
          <w:szCs w:val="20"/>
        </w:rPr>
      </w:pPr>
      <w:r>
        <w:rPr>
          <w:b/>
          <w:i/>
          <w:iCs/>
          <w:color w:val="FF0000"/>
          <w:sz w:val="20"/>
          <w:szCs w:val="20"/>
        </w:rPr>
        <w:t>IMPORTANT</w:t>
      </w:r>
      <w:r w:rsidR="001B1BAF" w:rsidRPr="004B3D9F">
        <w:rPr>
          <w:b/>
          <w:i/>
          <w:iCs/>
          <w:color w:val="FF0000"/>
          <w:sz w:val="20"/>
          <w:szCs w:val="20"/>
        </w:rPr>
        <w:t xml:space="preserve"> – </w:t>
      </w:r>
      <w:r w:rsidR="001B1BAF" w:rsidRPr="004B3D9F">
        <w:rPr>
          <w:b/>
          <w:i/>
          <w:iCs/>
          <w:color w:val="FF0000"/>
          <w:sz w:val="20"/>
          <w:szCs w:val="20"/>
        </w:rPr>
        <w:tab/>
        <w:t>Bidders should submit their bids (under TB system) only after the</w:t>
      </w:r>
      <w:r w:rsidR="00DD0D6F">
        <w:rPr>
          <w:b/>
          <w:i/>
          <w:iCs/>
          <w:color w:val="FF0000"/>
          <w:sz w:val="20"/>
          <w:szCs w:val="20"/>
        </w:rPr>
        <w:t xml:space="preserve"> changes, if any, are </w:t>
      </w:r>
      <w:r w:rsidR="00DD0D6F">
        <w:rPr>
          <w:b/>
          <w:i/>
          <w:iCs/>
          <w:color w:val="FF0000"/>
          <w:sz w:val="20"/>
          <w:szCs w:val="20"/>
        </w:rPr>
        <w:tab/>
      </w:r>
      <w:r w:rsidR="00DD0D6F">
        <w:rPr>
          <w:b/>
          <w:i/>
          <w:iCs/>
          <w:color w:val="FF0000"/>
          <w:sz w:val="20"/>
          <w:szCs w:val="20"/>
        </w:rPr>
        <w:tab/>
      </w:r>
      <w:r w:rsidR="00DD0D6F">
        <w:rPr>
          <w:b/>
          <w:i/>
          <w:iCs/>
          <w:color w:val="FF0000"/>
          <w:sz w:val="20"/>
          <w:szCs w:val="20"/>
        </w:rPr>
        <w:tab/>
      </w:r>
      <w:r w:rsidR="00DD0D6F">
        <w:rPr>
          <w:b/>
          <w:i/>
          <w:iCs/>
          <w:color w:val="FF0000"/>
          <w:sz w:val="20"/>
          <w:szCs w:val="20"/>
        </w:rPr>
        <w:tab/>
        <w:t xml:space="preserve">incorporated in the bidding documents </w:t>
      </w:r>
      <w:r w:rsidR="00DD0D6F" w:rsidRPr="004B3D9F">
        <w:rPr>
          <w:b/>
          <w:i/>
          <w:iCs/>
          <w:color w:val="FF0000"/>
          <w:sz w:val="20"/>
          <w:szCs w:val="20"/>
        </w:rPr>
        <w:t xml:space="preserve">(specifications etc.) </w:t>
      </w:r>
      <w:r w:rsidR="00DD0D6F">
        <w:rPr>
          <w:b/>
          <w:i/>
          <w:iCs/>
          <w:color w:val="FF0000"/>
          <w:sz w:val="20"/>
          <w:szCs w:val="20"/>
        </w:rPr>
        <w:t xml:space="preserve">post Pre-Bid Conference. The </w:t>
      </w:r>
      <w:r w:rsidR="00DD0D6F">
        <w:rPr>
          <w:b/>
          <w:i/>
          <w:iCs/>
          <w:color w:val="FF0000"/>
          <w:sz w:val="20"/>
          <w:szCs w:val="20"/>
        </w:rPr>
        <w:tab/>
      </w:r>
      <w:r w:rsidR="00DD0D6F">
        <w:rPr>
          <w:b/>
          <w:i/>
          <w:iCs/>
          <w:color w:val="FF0000"/>
          <w:sz w:val="20"/>
          <w:szCs w:val="20"/>
        </w:rPr>
        <w:tab/>
      </w:r>
      <w:r w:rsidR="00DD0D6F">
        <w:rPr>
          <w:b/>
          <w:i/>
          <w:iCs/>
          <w:color w:val="FF0000"/>
          <w:sz w:val="20"/>
          <w:szCs w:val="20"/>
        </w:rPr>
        <w:tab/>
        <w:t>updated bidding document will be hosted on the CSIR-</w:t>
      </w:r>
      <w:proofErr w:type="spellStart"/>
      <w:r w:rsidR="00DD0D6F">
        <w:rPr>
          <w:b/>
          <w:i/>
          <w:iCs/>
          <w:color w:val="FF0000"/>
          <w:sz w:val="20"/>
          <w:szCs w:val="20"/>
        </w:rPr>
        <w:t>IMTech</w:t>
      </w:r>
      <w:proofErr w:type="spellEnd"/>
      <w:r w:rsidR="00DD0D6F">
        <w:rPr>
          <w:b/>
          <w:i/>
          <w:iCs/>
          <w:color w:val="FF0000"/>
          <w:sz w:val="20"/>
          <w:szCs w:val="20"/>
        </w:rPr>
        <w:t xml:space="preserve"> website after PBC.</w:t>
      </w:r>
    </w:p>
    <w:p w:rsidR="002831F1" w:rsidRDefault="002831F1" w:rsidP="008C7070">
      <w:pPr>
        <w:ind w:left="180" w:firstLine="720"/>
        <w:rPr>
          <w:color w:val="000000"/>
          <w:sz w:val="20"/>
          <w:szCs w:val="20"/>
        </w:rPr>
      </w:pPr>
    </w:p>
    <w:p w:rsidR="008C7070" w:rsidRDefault="008C7070" w:rsidP="008C7070">
      <w:pPr>
        <w:ind w:left="180" w:firstLine="720"/>
        <w:rPr>
          <w:color w:val="000000"/>
          <w:sz w:val="20"/>
          <w:szCs w:val="20"/>
        </w:rPr>
      </w:pPr>
      <w:r w:rsidRPr="00C41B47">
        <w:rPr>
          <w:color w:val="000000"/>
          <w:sz w:val="20"/>
          <w:szCs w:val="20"/>
        </w:rPr>
        <w:t xml:space="preserve"> Interested parties may download the tender documents directly from the website free of cost &amp; submit them without depositing any tender fee. Both the bids i.e. the Technical &amp; Price bids must be submitted on or before</w:t>
      </w:r>
      <w:r w:rsidR="00250A39">
        <w:rPr>
          <w:b/>
          <w:color w:val="FF0000"/>
          <w:sz w:val="20"/>
          <w:szCs w:val="20"/>
          <w:u w:val="single"/>
        </w:rPr>
        <w:t xml:space="preserve"> </w:t>
      </w:r>
      <w:r w:rsidR="001B1BAF">
        <w:rPr>
          <w:b/>
          <w:color w:val="FF0000"/>
          <w:sz w:val="20"/>
          <w:szCs w:val="20"/>
          <w:u w:val="single"/>
        </w:rPr>
        <w:t>24</w:t>
      </w:r>
      <w:r w:rsidR="00B274DB">
        <w:rPr>
          <w:b/>
          <w:color w:val="FF0000"/>
          <w:sz w:val="20"/>
          <w:szCs w:val="20"/>
          <w:u w:val="single"/>
        </w:rPr>
        <w:t>.8.2017</w:t>
      </w:r>
      <w:r>
        <w:rPr>
          <w:b/>
          <w:color w:val="FF0000"/>
          <w:sz w:val="20"/>
          <w:szCs w:val="20"/>
          <w:u w:val="single"/>
        </w:rPr>
        <w:t xml:space="preserve"> </w:t>
      </w:r>
      <w:r w:rsidRPr="00C41B47">
        <w:rPr>
          <w:b/>
          <w:color w:val="FF0000"/>
          <w:sz w:val="20"/>
          <w:szCs w:val="20"/>
        </w:rPr>
        <w:t xml:space="preserve">up to </w:t>
      </w:r>
      <w:r>
        <w:rPr>
          <w:b/>
          <w:color w:val="FF0000"/>
          <w:sz w:val="20"/>
          <w:szCs w:val="20"/>
        </w:rPr>
        <w:t xml:space="preserve">5.00 </w:t>
      </w:r>
      <w:proofErr w:type="gramStart"/>
      <w:r>
        <w:rPr>
          <w:b/>
          <w:color w:val="FF0000"/>
          <w:sz w:val="20"/>
          <w:szCs w:val="20"/>
        </w:rPr>
        <w:t>P.M</w:t>
      </w:r>
      <w:r w:rsidRPr="00C41B47">
        <w:rPr>
          <w:b/>
          <w:color w:val="000000"/>
          <w:sz w:val="20"/>
          <w:szCs w:val="20"/>
        </w:rPr>
        <w:t xml:space="preserve">  </w:t>
      </w:r>
      <w:r w:rsidRPr="00C41B47">
        <w:rPr>
          <w:color w:val="000000"/>
          <w:sz w:val="20"/>
          <w:szCs w:val="20"/>
        </w:rPr>
        <w:t>along</w:t>
      </w:r>
      <w:proofErr w:type="gramEnd"/>
      <w:r w:rsidRPr="00C41B47">
        <w:rPr>
          <w:color w:val="000000"/>
          <w:sz w:val="20"/>
          <w:szCs w:val="20"/>
        </w:rPr>
        <w:t xml:space="preserve"> with EMD.</w:t>
      </w:r>
    </w:p>
    <w:p w:rsidR="005552E6" w:rsidRDefault="005552E6" w:rsidP="008C7070">
      <w:pPr>
        <w:ind w:left="180" w:firstLine="720"/>
        <w:rPr>
          <w:color w:val="000000"/>
          <w:sz w:val="20"/>
          <w:szCs w:val="20"/>
        </w:rPr>
      </w:pPr>
    </w:p>
    <w:p w:rsidR="005552E6" w:rsidRPr="005A029F" w:rsidRDefault="005552E6" w:rsidP="005552E6">
      <w:pPr>
        <w:pStyle w:val="BodyTextIndent"/>
        <w:ind w:left="540"/>
        <w:rPr>
          <w:rFonts w:ascii="Times New Roman" w:hAnsi="Times New Roman"/>
          <w:b w:val="0"/>
          <w:sz w:val="20"/>
          <w:szCs w:val="20"/>
        </w:rPr>
      </w:pPr>
      <w:r>
        <w:rPr>
          <w:rFonts w:ascii="Times New Roman" w:hAnsi="Times New Roman"/>
          <w:sz w:val="20"/>
          <w:szCs w:val="20"/>
          <w:u w:val="single"/>
        </w:rPr>
        <w:t>Bid Security:</w:t>
      </w:r>
      <w:r>
        <w:rPr>
          <w:rFonts w:ascii="Times New Roman" w:hAnsi="Times New Roman"/>
          <w:b w:val="0"/>
          <w:sz w:val="20"/>
          <w:szCs w:val="20"/>
        </w:rPr>
        <w:t xml:space="preserve"> The firm registered with DGS&amp;D, NSIC, Govt. Public Undertakings, Central Autonomous Bodies and with the CSIR Labs</w:t>
      </w:r>
      <w:proofErr w:type="gramStart"/>
      <w:r>
        <w:rPr>
          <w:rFonts w:ascii="Times New Roman" w:hAnsi="Times New Roman"/>
          <w:b w:val="0"/>
          <w:sz w:val="20"/>
          <w:szCs w:val="20"/>
        </w:rPr>
        <w:t>./</w:t>
      </w:r>
      <w:proofErr w:type="spellStart"/>
      <w:proofErr w:type="gramEnd"/>
      <w:r>
        <w:rPr>
          <w:rFonts w:ascii="Times New Roman" w:hAnsi="Times New Roman"/>
          <w:b w:val="0"/>
          <w:sz w:val="20"/>
          <w:szCs w:val="20"/>
        </w:rPr>
        <w:t>Instt</w:t>
      </w:r>
      <w:proofErr w:type="spellEnd"/>
      <w:r>
        <w:rPr>
          <w:rFonts w:ascii="Times New Roman" w:hAnsi="Times New Roman"/>
          <w:b w:val="0"/>
          <w:sz w:val="20"/>
          <w:szCs w:val="20"/>
        </w:rPr>
        <w:t>., if any, are exempted from payment of Bid Security provided such registration includes the item they are offering which are manufactured by them and not for selling products manufactured by other companies.</w:t>
      </w:r>
    </w:p>
    <w:p w:rsidR="005552E6" w:rsidRPr="00C41B47" w:rsidRDefault="005552E6" w:rsidP="008C7070">
      <w:pPr>
        <w:ind w:left="180" w:firstLine="720"/>
        <w:rPr>
          <w:color w:val="000000"/>
          <w:sz w:val="20"/>
          <w:szCs w:val="20"/>
        </w:rPr>
      </w:pPr>
    </w:p>
    <w:p w:rsidR="008C7070" w:rsidRPr="00C41B47" w:rsidRDefault="008C7070" w:rsidP="008C7070">
      <w:pPr>
        <w:ind w:left="180" w:right="-180"/>
        <w:rPr>
          <w:color w:val="000000"/>
          <w:sz w:val="20"/>
          <w:szCs w:val="20"/>
        </w:rPr>
      </w:pPr>
    </w:p>
    <w:p w:rsidR="008C7070" w:rsidRPr="00C41B47" w:rsidRDefault="008C7070" w:rsidP="008C7070">
      <w:pPr>
        <w:ind w:left="180"/>
        <w:rPr>
          <w:color w:val="000000"/>
          <w:sz w:val="20"/>
          <w:szCs w:val="20"/>
        </w:rPr>
      </w:pPr>
      <w:r w:rsidRPr="00C41B47">
        <w:rPr>
          <w:color w:val="000000"/>
          <w:sz w:val="20"/>
          <w:szCs w:val="20"/>
        </w:rPr>
        <w:tab/>
        <w:t xml:space="preserve"> </w:t>
      </w:r>
      <w:r w:rsidR="00BC2867">
        <w:rPr>
          <w:color w:val="000000"/>
          <w:sz w:val="20"/>
          <w:szCs w:val="20"/>
        </w:rPr>
        <w:t>The Technical Bids submitted under Two</w:t>
      </w:r>
      <w:r w:rsidRPr="00C41B47">
        <w:rPr>
          <w:color w:val="000000"/>
          <w:sz w:val="20"/>
          <w:szCs w:val="20"/>
        </w:rPr>
        <w:t xml:space="preserve"> </w:t>
      </w:r>
      <w:r w:rsidR="00BC2867">
        <w:rPr>
          <w:color w:val="000000"/>
          <w:sz w:val="20"/>
          <w:szCs w:val="20"/>
        </w:rPr>
        <w:t>B</w:t>
      </w:r>
      <w:r w:rsidRPr="00C41B47">
        <w:rPr>
          <w:color w:val="000000"/>
          <w:sz w:val="20"/>
          <w:szCs w:val="20"/>
        </w:rPr>
        <w:t xml:space="preserve">id system will be opened on </w:t>
      </w:r>
      <w:r w:rsidR="00B274DB">
        <w:rPr>
          <w:b/>
          <w:color w:val="FF0000"/>
          <w:sz w:val="20"/>
          <w:szCs w:val="20"/>
          <w:u w:val="single"/>
        </w:rPr>
        <w:t>2</w:t>
      </w:r>
      <w:r w:rsidR="001B1BAF">
        <w:rPr>
          <w:b/>
          <w:color w:val="FF0000"/>
          <w:sz w:val="20"/>
          <w:szCs w:val="20"/>
          <w:u w:val="single"/>
        </w:rPr>
        <w:t>5</w:t>
      </w:r>
      <w:r w:rsidR="00B274DB">
        <w:rPr>
          <w:b/>
          <w:color w:val="FF0000"/>
          <w:sz w:val="20"/>
          <w:szCs w:val="20"/>
          <w:u w:val="single"/>
        </w:rPr>
        <w:t>.8.</w:t>
      </w:r>
      <w:r>
        <w:rPr>
          <w:b/>
          <w:color w:val="FF0000"/>
          <w:sz w:val="20"/>
          <w:szCs w:val="20"/>
          <w:u w:val="single"/>
        </w:rPr>
        <w:t>201</w:t>
      </w:r>
      <w:r w:rsidR="009A2431">
        <w:rPr>
          <w:b/>
          <w:color w:val="FF0000"/>
          <w:sz w:val="20"/>
          <w:szCs w:val="20"/>
          <w:u w:val="single"/>
        </w:rPr>
        <w:t>7</w:t>
      </w:r>
      <w:r w:rsidRPr="00C41B47">
        <w:rPr>
          <w:b/>
          <w:color w:val="FF0000"/>
          <w:sz w:val="20"/>
          <w:szCs w:val="20"/>
        </w:rPr>
        <w:t xml:space="preserve"> at </w:t>
      </w:r>
      <w:r>
        <w:rPr>
          <w:b/>
          <w:color w:val="FF0000"/>
          <w:sz w:val="20"/>
          <w:szCs w:val="20"/>
        </w:rPr>
        <w:t>11.</w:t>
      </w:r>
      <w:r w:rsidR="00B274DB">
        <w:rPr>
          <w:b/>
          <w:color w:val="FF0000"/>
          <w:sz w:val="20"/>
          <w:szCs w:val="20"/>
        </w:rPr>
        <w:t>3</w:t>
      </w:r>
      <w:r>
        <w:rPr>
          <w:b/>
          <w:color w:val="FF0000"/>
          <w:sz w:val="20"/>
          <w:szCs w:val="20"/>
        </w:rPr>
        <w:t>0</w:t>
      </w:r>
      <w:r w:rsidRPr="00C41B47">
        <w:rPr>
          <w:b/>
          <w:color w:val="FF0000"/>
          <w:sz w:val="20"/>
          <w:szCs w:val="20"/>
        </w:rPr>
        <w:t xml:space="preserve"> </w:t>
      </w:r>
      <w:r>
        <w:rPr>
          <w:b/>
          <w:color w:val="FF0000"/>
          <w:sz w:val="20"/>
          <w:szCs w:val="20"/>
        </w:rPr>
        <w:t>A</w:t>
      </w:r>
      <w:r w:rsidRPr="00C41B47">
        <w:rPr>
          <w:b/>
          <w:color w:val="FF0000"/>
          <w:sz w:val="20"/>
          <w:szCs w:val="20"/>
        </w:rPr>
        <w:t>M.</w:t>
      </w:r>
      <w:r w:rsidR="00DD0D6F">
        <w:rPr>
          <w:color w:val="000000"/>
          <w:sz w:val="20"/>
          <w:szCs w:val="20"/>
        </w:rPr>
        <w:t xml:space="preserve"> </w:t>
      </w:r>
      <w:proofErr w:type="gramStart"/>
      <w:r w:rsidR="00DD0D6F">
        <w:rPr>
          <w:color w:val="000000"/>
          <w:sz w:val="20"/>
          <w:szCs w:val="20"/>
        </w:rPr>
        <w:t>o</w:t>
      </w:r>
      <w:r w:rsidRPr="00C41B47">
        <w:rPr>
          <w:color w:val="000000"/>
          <w:sz w:val="20"/>
          <w:szCs w:val="20"/>
        </w:rPr>
        <w:t>nwards</w:t>
      </w:r>
      <w:proofErr w:type="gramEnd"/>
      <w:r w:rsidRPr="00C41B47">
        <w:rPr>
          <w:color w:val="000000"/>
          <w:sz w:val="20"/>
          <w:szCs w:val="20"/>
        </w:rPr>
        <w:t xml:space="preserve"> in the presence of the bidders, who wish to be present. The Director, </w:t>
      </w:r>
      <w:r>
        <w:rPr>
          <w:color w:val="000000"/>
          <w:sz w:val="20"/>
          <w:szCs w:val="20"/>
        </w:rPr>
        <w:t>IMTECH</w:t>
      </w:r>
      <w:r w:rsidRPr="00C41B47">
        <w:rPr>
          <w:color w:val="000000"/>
          <w:sz w:val="20"/>
          <w:szCs w:val="20"/>
        </w:rPr>
        <w:t xml:space="preserve">, reserves the right to accept/reject any offer in part or full without assigning any reason.  </w:t>
      </w:r>
    </w:p>
    <w:p w:rsidR="008C7070" w:rsidRPr="00C41B47" w:rsidRDefault="008C7070" w:rsidP="008C7070">
      <w:pPr>
        <w:ind w:left="180" w:right="-180"/>
        <w:rPr>
          <w:color w:val="000000"/>
          <w:sz w:val="20"/>
          <w:szCs w:val="20"/>
        </w:rPr>
      </w:pPr>
    </w:p>
    <w:p w:rsidR="008C7070" w:rsidRPr="00C41B47" w:rsidRDefault="008C7070" w:rsidP="008C7070">
      <w:pPr>
        <w:ind w:left="180"/>
        <w:rPr>
          <w:b/>
          <w:bCs/>
          <w:sz w:val="20"/>
          <w:szCs w:val="20"/>
        </w:rPr>
      </w:pPr>
      <w:r w:rsidRPr="00C41B47">
        <w:rPr>
          <w:b/>
          <w:bCs/>
          <w:sz w:val="20"/>
          <w:szCs w:val="20"/>
        </w:rPr>
        <w:t xml:space="preserve">*TB – </w:t>
      </w:r>
      <w:r w:rsidRPr="00C41B47">
        <w:rPr>
          <w:bCs/>
          <w:sz w:val="20"/>
          <w:szCs w:val="20"/>
        </w:rPr>
        <w:t>Two Bid Tender System</w:t>
      </w:r>
      <w:r w:rsidRPr="00C41B47">
        <w:rPr>
          <w:b/>
          <w:bCs/>
          <w:sz w:val="20"/>
          <w:szCs w:val="20"/>
        </w:rPr>
        <w:t xml:space="preserve">,    </w:t>
      </w:r>
    </w:p>
    <w:p w:rsidR="008C7070" w:rsidRPr="00C41B47" w:rsidRDefault="008C7070" w:rsidP="008C7070">
      <w:pPr>
        <w:ind w:left="180"/>
        <w:rPr>
          <w:b/>
          <w:bCs/>
          <w:sz w:val="20"/>
          <w:szCs w:val="20"/>
        </w:rPr>
      </w:pPr>
      <w:r w:rsidRPr="00C41B47">
        <w:rPr>
          <w:b/>
          <w:bCs/>
          <w:sz w:val="20"/>
          <w:szCs w:val="20"/>
        </w:rPr>
        <w:t xml:space="preserve"> SB – </w:t>
      </w:r>
      <w:r w:rsidRPr="00C41B47">
        <w:rPr>
          <w:bCs/>
          <w:sz w:val="20"/>
          <w:szCs w:val="20"/>
        </w:rPr>
        <w:t>Single Bid Tender System</w:t>
      </w:r>
      <w:r w:rsidRPr="00C41B47">
        <w:rPr>
          <w:b/>
          <w:bCs/>
          <w:sz w:val="20"/>
          <w:szCs w:val="20"/>
        </w:rPr>
        <w:t xml:space="preserve">     </w:t>
      </w:r>
      <w:r w:rsidRPr="00C41B47">
        <w:rPr>
          <w:sz w:val="20"/>
          <w:szCs w:val="20"/>
        </w:rPr>
        <w:t xml:space="preserve">                           </w:t>
      </w:r>
      <w:r w:rsidRPr="00C41B47">
        <w:rPr>
          <w:b/>
          <w:bCs/>
          <w:sz w:val="20"/>
          <w:szCs w:val="20"/>
        </w:rPr>
        <w:t xml:space="preserve">    </w:t>
      </w:r>
    </w:p>
    <w:p w:rsidR="002831F1" w:rsidRDefault="002831F1" w:rsidP="002831F1">
      <w:pPr>
        <w:ind w:left="5400" w:firstLine="360"/>
        <w:jc w:val="right"/>
        <w:rPr>
          <w:b/>
          <w:bCs/>
          <w:sz w:val="20"/>
          <w:szCs w:val="20"/>
        </w:rPr>
      </w:pPr>
    </w:p>
    <w:p w:rsidR="008C7070" w:rsidRPr="00C41B47" w:rsidRDefault="002831F1" w:rsidP="002831F1">
      <w:pPr>
        <w:ind w:left="5400" w:firstLine="360"/>
        <w:jc w:val="right"/>
        <w:rPr>
          <w:b/>
          <w:bCs/>
          <w:sz w:val="20"/>
          <w:szCs w:val="20"/>
        </w:rPr>
      </w:pPr>
      <w:r>
        <w:rPr>
          <w:b/>
          <w:bCs/>
          <w:sz w:val="20"/>
          <w:szCs w:val="20"/>
        </w:rPr>
        <w:t>Stores &amp; Purchase Officer</w:t>
      </w:r>
      <w:r w:rsidR="008C7070" w:rsidRPr="00814181">
        <w:rPr>
          <w:b/>
          <w:bCs/>
          <w:color w:val="FFFFFF"/>
          <w:sz w:val="20"/>
          <w:szCs w:val="20"/>
        </w:rPr>
        <w:t>&amp; PURCHASE OFFICER</w:t>
      </w:r>
    </w:p>
    <w:p w:rsidR="008C7070" w:rsidRDefault="008C7070" w:rsidP="008C7070">
      <w:pPr>
        <w:pStyle w:val="Heading1"/>
        <w:numPr>
          <w:ilvl w:val="0"/>
          <w:numId w:val="0"/>
        </w:numPr>
        <w:tabs>
          <w:tab w:val="left" w:pos="180"/>
        </w:tabs>
        <w:jc w:val="center"/>
        <w:rPr>
          <w:rFonts w:ascii="Algerian" w:hAnsi="Algerian"/>
          <w:color w:val="3333FF"/>
          <w:sz w:val="36"/>
        </w:rPr>
      </w:pPr>
    </w:p>
    <w:p w:rsidR="00250A39" w:rsidRDefault="00250A39" w:rsidP="00250A39"/>
    <w:p w:rsidR="00250A39" w:rsidRPr="00250A39" w:rsidRDefault="00250A39" w:rsidP="00250A39"/>
    <w:p w:rsidR="004912E9" w:rsidRDefault="004912E9" w:rsidP="004912E9">
      <w:pPr>
        <w:rPr>
          <w:rFonts w:ascii="Arial" w:hAnsi="Arial" w:cs="Arial"/>
          <w:b/>
          <w:bCs/>
          <w:sz w:val="28"/>
          <w:szCs w:val="28"/>
          <w:lang w:eastAsia="en-IN" w:bidi="hi-IN"/>
        </w:rPr>
      </w:pPr>
      <w:r w:rsidRPr="000563FB">
        <w:rPr>
          <w:rFonts w:ascii="Arial" w:hAnsi="Arial" w:cs="Arial"/>
          <w:b/>
          <w:bCs/>
          <w:sz w:val="28"/>
          <w:szCs w:val="28"/>
          <w:lang w:eastAsia="en-IN" w:bidi="hi-IN"/>
        </w:rPr>
        <w:t>Technical Specification:</w:t>
      </w:r>
    </w:p>
    <w:p w:rsidR="00B274DB" w:rsidRDefault="00B274DB" w:rsidP="004912E9">
      <w:pPr>
        <w:rPr>
          <w:rFonts w:ascii="Arial" w:hAnsi="Arial" w:cs="Arial"/>
          <w:b/>
          <w:bCs/>
          <w:sz w:val="28"/>
          <w:szCs w:val="28"/>
          <w:lang w:eastAsia="en-IN" w:bidi="hi-IN"/>
        </w:rPr>
      </w:pPr>
    </w:p>
    <w:p w:rsidR="00B274DB" w:rsidRPr="00A9731E" w:rsidRDefault="00B274DB" w:rsidP="00B274DB">
      <w:pPr>
        <w:rPr>
          <w:b/>
        </w:rPr>
      </w:pPr>
      <w:r w:rsidRPr="00A9731E">
        <w:rPr>
          <w:b/>
        </w:rPr>
        <w:t>Specification for Chemical Fume Hood:</w:t>
      </w:r>
    </w:p>
    <w:p w:rsidR="00B274DB" w:rsidRDefault="00B274DB" w:rsidP="00B274DB">
      <w:r>
        <w:t>All certifications and details of the literature depicting claimed specifications should be provided.</w:t>
      </w:r>
    </w:p>
    <w:p w:rsidR="00B274DB" w:rsidRPr="00A17C05" w:rsidRDefault="00B274DB" w:rsidP="00B274DB">
      <w:pPr>
        <w:rPr>
          <w:b/>
        </w:rPr>
      </w:pPr>
      <w:r w:rsidRPr="00A17C05">
        <w:rPr>
          <w:b/>
        </w:rPr>
        <w:t>1. General Description:</w:t>
      </w:r>
    </w:p>
    <w:p w:rsidR="00B274DB" w:rsidRDefault="00B274DB" w:rsidP="00B274DB">
      <w:r w:rsidRPr="00A9731E">
        <w:t>In general, all fume hoods should be constructed and contain materials that will permit their planned use to be carried o</w:t>
      </w:r>
      <w:r>
        <w:t xml:space="preserve">ut safely and be resistant to chemicals and solvents. </w:t>
      </w:r>
    </w:p>
    <w:p w:rsidR="00B274DB" w:rsidRDefault="00B274DB" w:rsidP="00B274DB">
      <w:r>
        <w:t>Fume</w:t>
      </w:r>
      <w:r w:rsidRPr="00A9731E">
        <w:t xml:space="preserve"> hoods shall have proper aerodynamic design to minimize eddy currents and assure against air movement from the hood into the laboratory. The design shall include airfoil sides and an aerodynamic sill. An “air by-pass” shall be present on all hoods to control the range of the face velocity as the hood sash is raised and lowered. The face velocity at any sash position should never exceed three times the “open face” velocity. It is necessary to keep the air velocities within this range to reduce eddy currents around the edges of the hood face.</w:t>
      </w:r>
    </w:p>
    <w:p w:rsidR="00B274DB" w:rsidRDefault="00B274DB" w:rsidP="00B274DB">
      <w:r>
        <w:t xml:space="preserve">Warranty for 5 years for complete unit from the date of installation should be provided. </w:t>
      </w:r>
    </w:p>
    <w:p w:rsidR="00B274DB" w:rsidRDefault="00B274DB" w:rsidP="00B274DB"/>
    <w:p w:rsidR="00B274DB" w:rsidRPr="00A17C05" w:rsidRDefault="00B274DB" w:rsidP="00B274DB">
      <w:pPr>
        <w:rPr>
          <w:b/>
        </w:rPr>
      </w:pPr>
      <w:r w:rsidRPr="00A17C05">
        <w:rPr>
          <w:b/>
        </w:rPr>
        <w:t xml:space="preserve">2. Dimensions: </w:t>
      </w:r>
    </w:p>
    <w:p w:rsidR="00B274DB" w:rsidRPr="0056569B" w:rsidRDefault="00B274DB" w:rsidP="00B274DB">
      <w:r w:rsidRPr="0056569B">
        <w:t xml:space="preserve">Approximate </w:t>
      </w:r>
      <w:r>
        <w:t xml:space="preserve">External </w:t>
      </w:r>
      <w:r w:rsidRPr="0056569B">
        <w:t xml:space="preserve">Dimension: </w:t>
      </w:r>
      <w:r>
        <w:t>(4-5ft width) such that internal width is approximately 4ft, internal depth is approximately between 2.5-3ft and height is 4.5-5ft</w:t>
      </w:r>
    </w:p>
    <w:p w:rsidR="00B274DB" w:rsidRPr="00A17C05" w:rsidRDefault="00B274DB" w:rsidP="00B274DB">
      <w:pPr>
        <w:rPr>
          <w:b/>
        </w:rPr>
      </w:pPr>
    </w:p>
    <w:p w:rsidR="00B274DB" w:rsidRPr="00A17C05" w:rsidRDefault="00B274DB" w:rsidP="00B274DB">
      <w:pPr>
        <w:rPr>
          <w:b/>
        </w:rPr>
      </w:pPr>
      <w:r w:rsidRPr="00A17C05">
        <w:rPr>
          <w:b/>
        </w:rPr>
        <w:t xml:space="preserve">3. Sill: </w:t>
      </w:r>
    </w:p>
    <w:p w:rsidR="00B274DB" w:rsidRDefault="00B274DB" w:rsidP="00B274DB">
      <w:r w:rsidRPr="00A9731E">
        <w:t xml:space="preserve">A </w:t>
      </w:r>
      <w:r>
        <w:t>powdered coated</w:t>
      </w:r>
      <w:r w:rsidRPr="00A9731E">
        <w:t xml:space="preserve"> stainless </w:t>
      </w:r>
      <w:r>
        <w:t>steel sill is required. It should</w:t>
      </w:r>
      <w:r w:rsidRPr="00A9731E">
        <w:t xml:space="preserve"> be installed at the bottom of the hood opening and extend back under the sash. An open area of approximately 1 inch </w:t>
      </w:r>
      <w:r>
        <w:t xml:space="preserve">preferably </w:t>
      </w:r>
      <w:r w:rsidRPr="00A9731E">
        <w:t>shall be present under the sill to direct air across the work surface at all sash positions.</w:t>
      </w:r>
    </w:p>
    <w:p w:rsidR="00B274DB" w:rsidRPr="00A9731E" w:rsidRDefault="00B274DB" w:rsidP="00B274DB"/>
    <w:p w:rsidR="00B274DB" w:rsidRDefault="00B274DB" w:rsidP="00B274DB">
      <w:proofErr w:type="gramStart"/>
      <w:r w:rsidRPr="0056569B">
        <w:rPr>
          <w:b/>
        </w:rPr>
        <w:t>4.Sash</w:t>
      </w:r>
      <w:proofErr w:type="gramEnd"/>
      <w:r w:rsidRPr="0056569B">
        <w:rPr>
          <w:b/>
        </w:rPr>
        <w:t>:</w:t>
      </w:r>
    </w:p>
    <w:p w:rsidR="00B274DB" w:rsidRDefault="00B274DB" w:rsidP="00B274DB">
      <w:r>
        <w:t>The sash should</w:t>
      </w:r>
      <w:r w:rsidRPr="00A9731E">
        <w:t xml:space="preserve"> be vertically tracked. </w:t>
      </w:r>
      <w:proofErr w:type="gramStart"/>
      <w:r>
        <w:t>Thickened toughened/tempered safety glass of at least 4mm thickness.</w:t>
      </w:r>
      <w:proofErr w:type="gramEnd"/>
      <w:r>
        <w:t xml:space="preserve"> The</w:t>
      </w:r>
      <w:r w:rsidRPr="00A9731E">
        <w:t xml:space="preserve"> sash shall be securely enclosed in a complete frame</w:t>
      </w:r>
      <w:r w:rsidRPr="00222464">
        <w:t>.</w:t>
      </w:r>
      <w:r w:rsidRPr="00A9731E">
        <w:t xml:space="preserve"> Vertical sashes shall be counter-balanced with sash weights </w:t>
      </w:r>
      <w:r>
        <w:t>for light and smooth operation</w:t>
      </w:r>
      <w:r w:rsidRPr="00A9731E">
        <w:t xml:space="preserve">. </w:t>
      </w:r>
    </w:p>
    <w:p w:rsidR="00B274DB" w:rsidRPr="00A9731E" w:rsidRDefault="00B274DB" w:rsidP="00B274DB"/>
    <w:p w:rsidR="00B274DB" w:rsidRDefault="00B274DB" w:rsidP="00B274DB">
      <w:r w:rsidRPr="0056569B">
        <w:rPr>
          <w:b/>
        </w:rPr>
        <w:t>5. Interior:</w:t>
      </w:r>
    </w:p>
    <w:p w:rsidR="00B274DB" w:rsidRPr="00F072F7" w:rsidRDefault="00B274DB" w:rsidP="00B274DB">
      <w:r w:rsidRPr="00A9731E">
        <w:t xml:space="preserve">The interior lining of the hood must be resistant to the materials and chemicals to which it will be exposed. </w:t>
      </w:r>
      <w:r w:rsidRPr="00F072F7">
        <w:t>Standard Model with thick Water</w:t>
      </w:r>
      <w:r>
        <w:t xml:space="preserve">, </w:t>
      </w:r>
      <w:r w:rsidRPr="00F072F7">
        <w:t>Heat</w:t>
      </w:r>
      <w:r>
        <w:t>,</w:t>
      </w:r>
      <w:r w:rsidRPr="00F072F7">
        <w:t xml:space="preserve"> Fire</w:t>
      </w:r>
      <w:r>
        <w:t xml:space="preserve"> and chemical </w:t>
      </w:r>
      <w:r w:rsidRPr="00F072F7">
        <w:t xml:space="preserve">Resistant </w:t>
      </w:r>
      <w:proofErr w:type="spellStart"/>
      <w:r w:rsidRPr="00F072F7">
        <w:t>Phenolic</w:t>
      </w:r>
      <w:proofErr w:type="spellEnd"/>
      <w:r w:rsidRPr="00F072F7">
        <w:t xml:space="preserve"> Resin </w:t>
      </w:r>
      <w:r>
        <w:t xml:space="preserve">or polymer </w:t>
      </w:r>
      <w:r w:rsidRPr="00F072F7">
        <w:t>Lamination</w:t>
      </w:r>
      <w:r>
        <w:t xml:space="preserve"> or reinforced fiberglass should be used.  The material</w:t>
      </w:r>
      <w:r w:rsidRPr="00A9731E">
        <w:t xml:space="preserve"> </w:t>
      </w:r>
      <w:r>
        <w:t xml:space="preserve">should preferably </w:t>
      </w:r>
      <w:r w:rsidRPr="00A9731E">
        <w:t>be painted or coated with impervious sealer such as epoxy paint.</w:t>
      </w:r>
      <w:r w:rsidRPr="00F072F7" w:rsidDel="008C2DE4">
        <w:t xml:space="preserve"> </w:t>
      </w:r>
      <w:r>
        <w:t xml:space="preserve"> </w:t>
      </w:r>
      <w:proofErr w:type="gramStart"/>
      <w:r>
        <w:t>Easily removable panels for maintenance.</w:t>
      </w:r>
      <w:proofErr w:type="gramEnd"/>
    </w:p>
    <w:p w:rsidR="00B274DB" w:rsidRPr="00A9731E" w:rsidRDefault="00B274DB" w:rsidP="00B274DB"/>
    <w:p w:rsidR="00B274DB" w:rsidRPr="0056569B" w:rsidRDefault="00B274DB" w:rsidP="00B274DB">
      <w:pPr>
        <w:rPr>
          <w:b/>
        </w:rPr>
      </w:pPr>
      <w:r w:rsidRPr="0056569B">
        <w:rPr>
          <w:b/>
        </w:rPr>
        <w:t>6. Exterior:</w:t>
      </w:r>
    </w:p>
    <w:p w:rsidR="00B274DB" w:rsidRPr="00F072F7" w:rsidRDefault="00B274DB" w:rsidP="00B274DB">
      <w:r w:rsidRPr="00F072F7">
        <w:t>Exterior body should be made of Pow</w:t>
      </w:r>
      <w:r>
        <w:t>d</w:t>
      </w:r>
      <w:r w:rsidRPr="00F072F7">
        <w:t>er Coated Ele</w:t>
      </w:r>
      <w:r>
        <w:t>ctro Galvanized Steel (P.C.G.I) or chemically resistant steel with at least 1.2 mm thickness.</w:t>
      </w:r>
      <w:r w:rsidRPr="00AD5D82">
        <w:t xml:space="preserve"> </w:t>
      </w:r>
      <w:r>
        <w:t>To allow ease of dismantling and easy access for service, a</w:t>
      </w:r>
      <w:r w:rsidRPr="00A9731E">
        <w:t>ll parts shall be joined together with screws</w:t>
      </w:r>
      <w:r>
        <w:t>. A</w:t>
      </w:r>
      <w:r w:rsidRPr="00A9731E">
        <w:t>ll component parts s</w:t>
      </w:r>
      <w:r>
        <w:t>hould</w:t>
      </w:r>
      <w:r w:rsidRPr="00A9731E">
        <w:t xml:space="preserve"> </w:t>
      </w:r>
      <w:r>
        <w:t>have</w:t>
      </w:r>
      <w:r w:rsidRPr="00A9731E">
        <w:t xml:space="preserve"> acid, alkali and solvent resistant finish on both exterior and interior surfaces</w:t>
      </w:r>
      <w:r>
        <w:t xml:space="preserve">.  </w:t>
      </w:r>
      <w:proofErr w:type="gramStart"/>
      <w:r>
        <w:t>P</w:t>
      </w:r>
      <w:r w:rsidRPr="00F072F7">
        <w:t>rovi</w:t>
      </w:r>
      <w:r>
        <w:t xml:space="preserve">sion of </w:t>
      </w:r>
      <w:r w:rsidRPr="00F072F7">
        <w:t>easy maintenance and access to concealed service fixtures and utilities like water; gas; vacuum and electricity</w:t>
      </w:r>
      <w:r>
        <w:t xml:space="preserve"> </w:t>
      </w:r>
      <w:r w:rsidRPr="00F072F7">
        <w:t>connections.</w:t>
      </w:r>
      <w:proofErr w:type="gramEnd"/>
      <w:r w:rsidRPr="00F072F7">
        <w:t xml:space="preserve"> </w:t>
      </w:r>
    </w:p>
    <w:p w:rsidR="00B274DB" w:rsidRPr="00A9731E" w:rsidRDefault="00B274DB" w:rsidP="00B274DB"/>
    <w:p w:rsidR="00B274DB" w:rsidRDefault="00B274DB" w:rsidP="00B274DB">
      <w:r>
        <w:t xml:space="preserve">7. </w:t>
      </w:r>
      <w:r w:rsidRPr="0056569B">
        <w:rPr>
          <w:b/>
        </w:rPr>
        <w:t xml:space="preserve">Frame: </w:t>
      </w:r>
    </w:p>
    <w:p w:rsidR="00B274DB" w:rsidRDefault="00B274DB" w:rsidP="00B274DB">
      <w:r w:rsidRPr="00A9731E">
        <w:t xml:space="preserve">A full rigid frame shall support the interior and exterior walls of the fume hood. </w:t>
      </w:r>
    </w:p>
    <w:p w:rsidR="00B274DB" w:rsidRPr="00A9731E" w:rsidRDefault="00B274DB" w:rsidP="00B274DB"/>
    <w:p w:rsidR="00B274DB" w:rsidRPr="00A17C05" w:rsidRDefault="00B274DB" w:rsidP="00B274DB">
      <w:pPr>
        <w:rPr>
          <w:b/>
        </w:rPr>
      </w:pPr>
      <w:r w:rsidRPr="00A17C05">
        <w:rPr>
          <w:b/>
        </w:rPr>
        <w:t xml:space="preserve">8. Working Surface: </w:t>
      </w:r>
    </w:p>
    <w:p w:rsidR="00B274DB" w:rsidRPr="0056569B" w:rsidRDefault="00B274DB" w:rsidP="00B274DB">
      <w:r w:rsidRPr="00A9731E">
        <w:lastRenderedPageBreak/>
        <w:t xml:space="preserve">The working surface shall be </w:t>
      </w:r>
      <w:r>
        <w:t>high quality Granite or molded solid epoxy resin with 15mm thickness and shall</w:t>
      </w:r>
      <w:r w:rsidRPr="00A9731E">
        <w:t xml:space="preserve"> have a raised area on all sides. The raised area across the front of the hood shall be at least three inches wide. </w:t>
      </w:r>
      <w:proofErr w:type="gramStart"/>
      <w:r w:rsidRPr="007F67FD">
        <w:t>Pre-drilled holes for ve</w:t>
      </w:r>
      <w:r>
        <w:t>nting and plumbing pass-through.</w:t>
      </w:r>
      <w:proofErr w:type="gramEnd"/>
    </w:p>
    <w:p w:rsidR="00B274DB" w:rsidRPr="00A9731E" w:rsidRDefault="00B274DB" w:rsidP="00B274DB"/>
    <w:p w:rsidR="00B274DB" w:rsidRPr="00A17C05" w:rsidRDefault="00B274DB" w:rsidP="00B274DB">
      <w:pPr>
        <w:rPr>
          <w:b/>
        </w:rPr>
      </w:pPr>
      <w:r w:rsidRPr="00A17C05">
        <w:rPr>
          <w:b/>
        </w:rPr>
        <w:t>9. Hood Fixtures and Services:</w:t>
      </w:r>
    </w:p>
    <w:p w:rsidR="00B274DB" w:rsidRPr="00B70DE1" w:rsidRDefault="00B274DB" w:rsidP="00B274DB">
      <w:r w:rsidRPr="00A9731E">
        <w:t xml:space="preserve"> Electric service shall be located on the exterior of the hood. Plumbing fixtures shall be brass, chrome-plated, or acid and organic vapor resistant plastic. All fixtures shall have color-coded end caps. All controls for plumbing services shall be located on the hood exterior.</w:t>
      </w:r>
      <w:r>
        <w:t xml:space="preserve"> At least</w:t>
      </w:r>
      <w:r w:rsidRPr="00A9731E">
        <w:t xml:space="preserve"> </w:t>
      </w:r>
      <w:r>
        <w:t>f</w:t>
      </w:r>
      <w:r w:rsidRPr="00A17C05">
        <w:t>our sockets</w:t>
      </w:r>
      <w:r>
        <w:t xml:space="preserve"> (230 volts), 6-16 </w:t>
      </w:r>
      <w:proofErr w:type="gramStart"/>
      <w:r>
        <w:t>amp</w:t>
      </w:r>
      <w:proofErr w:type="gramEnd"/>
      <w:r>
        <w:t xml:space="preserve"> should be provided, preferably </w:t>
      </w:r>
      <w:r w:rsidRPr="00A17C05">
        <w:t>to be locate</w:t>
      </w:r>
      <w:r>
        <w:t xml:space="preserve">d on the side panel for optimum </w:t>
      </w:r>
      <w:r w:rsidRPr="00A17C05">
        <w:t>convenience of using small electrical devices inside the cabinet</w:t>
      </w:r>
      <w:r>
        <w:t>.</w:t>
      </w:r>
      <w:r w:rsidRPr="00A17C05">
        <w:t xml:space="preserve"> </w:t>
      </w:r>
      <w:r>
        <w:t xml:space="preserve"> </w:t>
      </w:r>
      <w:r w:rsidRPr="00B70DE1">
        <w:t xml:space="preserve">230-volt model fume hoods must carry the CE conformity marking as required by the Council of European Communities. </w:t>
      </w:r>
    </w:p>
    <w:p w:rsidR="00B274DB" w:rsidRPr="00A17C05" w:rsidRDefault="00B274DB" w:rsidP="00B274DB">
      <w:proofErr w:type="gramStart"/>
      <w:r>
        <w:t>Fixture</w:t>
      </w:r>
      <w:r w:rsidRPr="00A17C05">
        <w:t xml:space="preserve"> for Nitrogen; Argon; </w:t>
      </w:r>
      <w:r>
        <w:t xml:space="preserve">compressed </w:t>
      </w:r>
      <w:r w:rsidRPr="00A17C05">
        <w:t>air</w:t>
      </w:r>
      <w:r>
        <w:t xml:space="preserve"> and water </w:t>
      </w:r>
      <w:r w:rsidRPr="00A17C05">
        <w:t>with standard knobs for all specific gases with safety operation.</w:t>
      </w:r>
      <w:proofErr w:type="gramEnd"/>
    </w:p>
    <w:p w:rsidR="00B274DB" w:rsidRPr="00A9731E" w:rsidRDefault="00B274DB" w:rsidP="00B274DB"/>
    <w:p w:rsidR="00B274DB" w:rsidRPr="00A17C05" w:rsidRDefault="00B274DB" w:rsidP="00B274DB">
      <w:pPr>
        <w:rPr>
          <w:b/>
        </w:rPr>
      </w:pPr>
      <w:r w:rsidRPr="00A17C05">
        <w:rPr>
          <w:b/>
        </w:rPr>
        <w:t>10</w:t>
      </w:r>
      <w:proofErr w:type="gramStart"/>
      <w:r w:rsidRPr="00A17C05">
        <w:rPr>
          <w:b/>
        </w:rPr>
        <w:t>.Lighting</w:t>
      </w:r>
      <w:proofErr w:type="gramEnd"/>
      <w:r w:rsidRPr="00A17C05">
        <w:rPr>
          <w:b/>
        </w:rPr>
        <w:t>:</w:t>
      </w:r>
    </w:p>
    <w:p w:rsidR="00B274DB" w:rsidRDefault="00B274DB" w:rsidP="00B274DB">
      <w:r w:rsidRPr="00A9731E">
        <w:t xml:space="preserve">Hoods shall be equipped with sufficient fluorescent or </w:t>
      </w:r>
      <w:r>
        <w:t>LED</w:t>
      </w:r>
      <w:r w:rsidRPr="00A9731E">
        <w:t xml:space="preserve"> lighting. The light fixture shall be easily accessible from the outside of the hood, shall be shielded from the hood interior by a laminated or tempered glass panel, and shall be vapor sealed. </w:t>
      </w:r>
      <w:r>
        <w:t>Vendor should s</w:t>
      </w:r>
      <w:r w:rsidRPr="00B25FF4">
        <w:t>upply Valve Ports/ Service Fixtures</w:t>
      </w:r>
      <w:r>
        <w:t xml:space="preserve">. </w:t>
      </w:r>
    </w:p>
    <w:p w:rsidR="00B274DB" w:rsidRDefault="00B274DB" w:rsidP="00B274DB"/>
    <w:p w:rsidR="00B274DB" w:rsidRPr="00A17C05" w:rsidRDefault="00B274DB" w:rsidP="00B274DB">
      <w:pPr>
        <w:pStyle w:val="ListParagraph"/>
        <w:ind w:left="0"/>
        <w:rPr>
          <w:b/>
        </w:rPr>
      </w:pPr>
      <w:r w:rsidRPr="00A17C05">
        <w:rPr>
          <w:b/>
        </w:rPr>
        <w:t>10.  Sink:</w:t>
      </w:r>
    </w:p>
    <w:p w:rsidR="00B274DB" w:rsidRPr="0056569B" w:rsidRDefault="00B274DB" w:rsidP="00B274DB">
      <w:pPr>
        <w:pStyle w:val="ListParagraph"/>
        <w:ind w:left="0"/>
      </w:pPr>
      <w:r w:rsidRPr="0056569B">
        <w:t>The worktop with a PP</w:t>
      </w:r>
      <w:r>
        <w:t xml:space="preserve">/granite </w:t>
      </w:r>
      <w:r w:rsidRPr="0056569B">
        <w:t xml:space="preserve">sink for drainage with water tap for remote handling and may be placed at right hand side corner. </w:t>
      </w:r>
      <w:r>
        <w:t xml:space="preserve"> Sink should be sealed with a sealant.</w:t>
      </w:r>
    </w:p>
    <w:p w:rsidR="00B274DB" w:rsidRPr="00A9731E" w:rsidRDefault="00B274DB" w:rsidP="00B274DB"/>
    <w:p w:rsidR="00B274DB" w:rsidRPr="00A17C05" w:rsidRDefault="00B274DB" w:rsidP="00B274DB">
      <w:pPr>
        <w:rPr>
          <w:b/>
        </w:rPr>
      </w:pPr>
      <w:r w:rsidRPr="00A17C05">
        <w:rPr>
          <w:b/>
        </w:rPr>
        <w:t>11. Air By-Pass Mechanism:</w:t>
      </w:r>
    </w:p>
    <w:p w:rsidR="00B274DB" w:rsidRPr="00A9731E" w:rsidRDefault="00B274DB" w:rsidP="00B274DB">
      <w:proofErr w:type="gramStart"/>
      <w:r w:rsidRPr="00A17C05">
        <w:t>Constant Air Volume (</w:t>
      </w:r>
      <w:r>
        <w:t>CAV) type with automatic bypass.</w:t>
      </w:r>
      <w:proofErr w:type="gramEnd"/>
      <w:r>
        <w:t xml:space="preserve">  </w:t>
      </w:r>
      <w:r w:rsidRPr="00A9731E">
        <w:t xml:space="preserve">All hoods shall be equipped with an air by-pass mechanism located above the hood face opening. It shall provide an effective sight-tight barrier between the user and the hood interior. By-pass louvers shall be directed upward away from the front of the hood and provide an effective barrier and deflector for flying debris from inside the hood. The by-pass shall control the face velocity as the sash is lowered. The velocity of the air at any sash position shall never exceed three times the open face velocity. The air by-pass shall begin to operate when the sash is one-third to one-half closed. </w:t>
      </w:r>
    </w:p>
    <w:p w:rsidR="00B274DB" w:rsidRDefault="00B274DB" w:rsidP="00B274DB"/>
    <w:p w:rsidR="00B274DB" w:rsidRPr="00A17C05" w:rsidRDefault="00B274DB" w:rsidP="00B274DB">
      <w:pPr>
        <w:rPr>
          <w:b/>
        </w:rPr>
      </w:pPr>
      <w:r w:rsidRPr="00A17C05">
        <w:rPr>
          <w:b/>
        </w:rPr>
        <w:t>1</w:t>
      </w:r>
      <w:r>
        <w:rPr>
          <w:b/>
        </w:rPr>
        <w:t>2</w:t>
      </w:r>
      <w:r w:rsidRPr="00A17C05">
        <w:rPr>
          <w:b/>
        </w:rPr>
        <w:t>. Exhaust Motors:</w:t>
      </w:r>
    </w:p>
    <w:p w:rsidR="00B274DB" w:rsidRPr="00F072F7" w:rsidRDefault="00B274DB" w:rsidP="00B274DB">
      <w:r w:rsidRPr="00F072F7">
        <w:t>Exhaust motors and duct systems for hoods are to be sized and designed to provide an average hood face velocity of 80-100 LFM, as measured at the face, with the sash wide open. Deviations in this value shall not be greater than 20% at any point across the hood face. To assure this standard, the</w:t>
      </w:r>
      <w:r>
        <w:t xml:space="preserve"> firm</w:t>
      </w:r>
      <w:r w:rsidRPr="00F072F7">
        <w:t xml:space="preserve"> must work closely with the duct installer to determine the effects of duct routing on motor sizing. </w:t>
      </w:r>
    </w:p>
    <w:p w:rsidR="00B274DB" w:rsidRDefault="00B274DB" w:rsidP="00B274DB">
      <w:pPr>
        <w:shd w:val="clear" w:color="auto" w:fill="FFFFFF" w:themeFill="background1"/>
      </w:pPr>
      <w:r w:rsidRPr="00F072F7">
        <w:t xml:space="preserve">Exhaust motors shall be located on the roof, or in an adequately ventilated fan loft. Exhaust motors shall be located to allow access for maintenance. </w:t>
      </w:r>
      <w:r>
        <w:t>Noise level should be &lt;70d</w:t>
      </w:r>
      <w:r w:rsidRPr="002556F0">
        <w:t>b at 1 meter from fume hood.</w:t>
      </w:r>
    </w:p>
    <w:p w:rsidR="00B274DB" w:rsidRPr="00A17C05" w:rsidRDefault="00B274DB" w:rsidP="00B274DB">
      <w:pPr>
        <w:rPr>
          <w:b/>
        </w:rPr>
      </w:pPr>
    </w:p>
    <w:p w:rsidR="00B274DB" w:rsidRPr="00A17C05" w:rsidRDefault="00B274DB" w:rsidP="00B274DB">
      <w:pPr>
        <w:rPr>
          <w:b/>
        </w:rPr>
      </w:pPr>
      <w:r>
        <w:rPr>
          <w:b/>
        </w:rPr>
        <w:t>13.</w:t>
      </w:r>
      <w:r w:rsidRPr="00A17C05">
        <w:rPr>
          <w:b/>
        </w:rPr>
        <w:t xml:space="preserve"> Face Velocity Control System:</w:t>
      </w:r>
    </w:p>
    <w:p w:rsidR="00B274DB" w:rsidRDefault="00B274DB" w:rsidP="00B274DB">
      <w:pPr>
        <w:autoSpaceDE w:val="0"/>
        <w:autoSpaceDN w:val="0"/>
        <w:adjustRightInd w:val="0"/>
      </w:pPr>
      <w:r w:rsidRPr="00F072F7">
        <w:t>The fume hood shall be</w:t>
      </w:r>
      <w:r w:rsidRPr="00494E11">
        <w:t xml:space="preserve"> </w:t>
      </w:r>
      <w:r w:rsidRPr="00F072F7">
        <w:t xml:space="preserve">equipped with a </w:t>
      </w:r>
      <w:r w:rsidRPr="0093066C">
        <w:t>Digital Airflow Monitor</w:t>
      </w:r>
      <w:r w:rsidRPr="00F072F7">
        <w:t xml:space="preserve"> device </w:t>
      </w:r>
      <w:r>
        <w:t>(</w:t>
      </w:r>
      <w:r w:rsidRPr="00F072F7">
        <w:t>to measure and monitor airflow</w:t>
      </w:r>
      <w:r>
        <w:t>)</w:t>
      </w:r>
      <w:r w:rsidRPr="00F072F7">
        <w:t xml:space="preserve">. At a minimum, the system shall have a visual indicator of the hood face velocity. </w:t>
      </w:r>
      <w:r>
        <w:t xml:space="preserve"> </w:t>
      </w:r>
      <w:r w:rsidRPr="0093066C">
        <w:t xml:space="preserve">Audible/visual alarm </w:t>
      </w:r>
      <w:r>
        <w:t xml:space="preserve">to </w:t>
      </w:r>
      <w:r w:rsidRPr="0093066C">
        <w:t xml:space="preserve">alert the user to sustained low velocity condition. </w:t>
      </w:r>
      <w:r>
        <w:t>Face velocity of at least 0.3-0.4m/s at full sash opening.</w:t>
      </w:r>
    </w:p>
    <w:p w:rsidR="00B274DB" w:rsidRDefault="00B274DB" w:rsidP="00B274DB"/>
    <w:p w:rsidR="00B274DB" w:rsidRPr="00FE77B4" w:rsidRDefault="00B274DB" w:rsidP="00B274DB">
      <w:pPr>
        <w:rPr>
          <w:b/>
        </w:rPr>
      </w:pPr>
      <w:r w:rsidRPr="00FE77B4">
        <w:rPr>
          <w:b/>
        </w:rPr>
        <w:t>1</w:t>
      </w:r>
      <w:r>
        <w:rPr>
          <w:b/>
        </w:rPr>
        <w:t>4</w:t>
      </w:r>
      <w:r w:rsidRPr="00FE77B4">
        <w:rPr>
          <w:b/>
        </w:rPr>
        <w:t xml:space="preserve">. Certification: </w:t>
      </w:r>
    </w:p>
    <w:p w:rsidR="00B274DB" w:rsidRDefault="00B274DB" w:rsidP="00B274DB">
      <w:r>
        <w:t>All the fume hoods s</w:t>
      </w:r>
      <w:r w:rsidRPr="00FE77B4">
        <w:t>hould conform to regulations and standards of SEFA; ASTM E84-09C; ASHRAE 110-1995</w:t>
      </w:r>
      <w:r>
        <w:t xml:space="preserve">. </w:t>
      </w:r>
    </w:p>
    <w:p w:rsidR="00B274DB" w:rsidRPr="00B70DE1" w:rsidRDefault="00B274DB" w:rsidP="00B274DB"/>
    <w:p w:rsidR="00B274DB" w:rsidRDefault="00B274DB" w:rsidP="00B274DB">
      <w:pPr>
        <w:rPr>
          <w:b/>
        </w:rPr>
      </w:pPr>
    </w:p>
    <w:p w:rsidR="00B274DB" w:rsidRDefault="00B274DB" w:rsidP="00B274DB">
      <w:pPr>
        <w:rPr>
          <w:b/>
        </w:rPr>
      </w:pPr>
    </w:p>
    <w:p w:rsidR="00B274DB" w:rsidRDefault="00B274DB" w:rsidP="00B274DB">
      <w:pPr>
        <w:rPr>
          <w:b/>
        </w:rPr>
      </w:pPr>
    </w:p>
    <w:p w:rsidR="00B274DB" w:rsidRDefault="00B274DB" w:rsidP="00B274DB">
      <w:pPr>
        <w:rPr>
          <w:b/>
        </w:rPr>
      </w:pPr>
      <w:r w:rsidRPr="00FE77B4">
        <w:rPr>
          <w:b/>
        </w:rPr>
        <w:t>1</w:t>
      </w:r>
      <w:r>
        <w:rPr>
          <w:b/>
        </w:rPr>
        <w:t>5</w:t>
      </w:r>
      <w:r w:rsidRPr="00FE77B4">
        <w:rPr>
          <w:b/>
        </w:rPr>
        <w:t xml:space="preserve">. Duct Design </w:t>
      </w:r>
      <w:r>
        <w:rPr>
          <w:b/>
        </w:rPr>
        <w:t>a</w:t>
      </w:r>
      <w:r w:rsidRPr="00FE77B4">
        <w:rPr>
          <w:b/>
        </w:rPr>
        <w:t xml:space="preserve">nd Construction: </w:t>
      </w:r>
    </w:p>
    <w:p w:rsidR="00B274DB" w:rsidRPr="00B274DB" w:rsidRDefault="00B274DB" w:rsidP="00B274DB">
      <w:pPr>
        <w:rPr>
          <w:b/>
        </w:rPr>
      </w:pPr>
      <w:r w:rsidRPr="00FE77B4">
        <w:t xml:space="preserve">Ducts shall be constructed of materials compatible with the chemicals being used in the hood. Circular ductwork is preferable to other shapes as it reduces friction loss and is easier to seal. </w:t>
      </w:r>
      <w:r>
        <w:t xml:space="preserve">The ducts should be concealed. </w:t>
      </w:r>
      <w:r w:rsidRPr="00176BD1">
        <w:t>The ducting of fume hoods should be made aesthetically pleasing. </w:t>
      </w:r>
    </w:p>
    <w:p w:rsidR="00B274DB" w:rsidRDefault="00B274DB" w:rsidP="00B274DB">
      <w:r>
        <w:t>As</w:t>
      </w:r>
      <w:r w:rsidRPr="00FE77B4">
        <w:t xml:space="preserve"> reactive chemicals will be used, ducts shall be constructed of </w:t>
      </w:r>
      <w:proofErr w:type="spellStart"/>
      <w:r w:rsidRPr="00FE77B4">
        <w:t>unplasticized</w:t>
      </w:r>
      <w:proofErr w:type="spellEnd"/>
      <w:r w:rsidRPr="00FE77B4">
        <w:t xml:space="preserve"> PVC, or</w:t>
      </w:r>
      <w:r>
        <w:t xml:space="preserve"> any other non-reactive material. </w:t>
      </w:r>
      <w:r w:rsidRPr="00FE77B4">
        <w:t xml:space="preserve">Ductwork shall take the </w:t>
      </w:r>
      <w:r>
        <w:t>shortest</w:t>
      </w:r>
      <w:r w:rsidRPr="00FE77B4">
        <w:t xml:space="preserve"> route to the roof, minimizing bends and horizontal runs. Exhaust motors shall be located on the roof so that a negative pressure will be maintained in the ductwork and prevent escape of toxic material through holes and cracks in the duct. </w:t>
      </w:r>
    </w:p>
    <w:p w:rsidR="00B274DB" w:rsidRDefault="00B274DB" w:rsidP="00B274DB"/>
    <w:p w:rsidR="00B274DB" w:rsidRPr="00DC19DD" w:rsidRDefault="00B274DB" w:rsidP="00B274DB">
      <w:pPr>
        <w:rPr>
          <w:b/>
        </w:rPr>
      </w:pPr>
      <w:r w:rsidRPr="00DC19DD">
        <w:rPr>
          <w:b/>
        </w:rPr>
        <w:t>16. Scrubbers to be provided as per the requirement</w:t>
      </w:r>
    </w:p>
    <w:p w:rsidR="00B274DB" w:rsidRPr="00FE77B4" w:rsidRDefault="00B274DB" w:rsidP="00B274DB">
      <w:pPr>
        <w:rPr>
          <w:b/>
        </w:rPr>
      </w:pPr>
      <w:r w:rsidRPr="00FE77B4">
        <w:rPr>
          <w:b/>
        </w:rPr>
        <w:t>17. Discharge:</w:t>
      </w:r>
    </w:p>
    <w:p w:rsidR="00B274DB" w:rsidRPr="00FE77B4" w:rsidRDefault="00B274DB" w:rsidP="00B274DB">
      <w:r w:rsidRPr="00FE77B4">
        <w:t xml:space="preserve">The discharge point must be at a proper height above the highest point of the roof or parapet (10-15 ft.) to </w:t>
      </w:r>
      <w:r>
        <w:t>reduce air-</w:t>
      </w:r>
      <w:r w:rsidRPr="00FE77B4">
        <w:t xml:space="preserve">streaming effects of the building. Air shall be discharged vertically with at least 3500 feet per minute stack discharge velocity. The discharge stack should be located in the prevailing downwind direction of the air intake point. </w:t>
      </w:r>
    </w:p>
    <w:p w:rsidR="00B274DB" w:rsidRDefault="00B274DB" w:rsidP="00B274DB">
      <w:r w:rsidRPr="00FE77B4">
        <w:t xml:space="preserve">The discharge stack shall be uncapped, straight, and cylindrical. The discharge duct shall overlap the fan ductwork to provide for rain drip discharge. </w:t>
      </w:r>
    </w:p>
    <w:p w:rsidR="00B274DB" w:rsidRDefault="00B274DB" w:rsidP="00B274DB"/>
    <w:p w:rsidR="00B274DB" w:rsidRPr="00E439F7" w:rsidRDefault="00B274DB" w:rsidP="00B274DB">
      <w:pPr>
        <w:rPr>
          <w:b/>
        </w:rPr>
      </w:pPr>
      <w:r w:rsidRPr="00E439F7">
        <w:rPr>
          <w:b/>
        </w:rPr>
        <w:t>18. Base storage cabinet:</w:t>
      </w:r>
    </w:p>
    <w:p w:rsidR="00B274DB" w:rsidRPr="00FE77B4" w:rsidRDefault="00B274DB" w:rsidP="00B274DB">
      <w:proofErr w:type="gramStart"/>
      <w:r w:rsidRPr="00B25FF4">
        <w:t xml:space="preserve">Detachable/attached base storage cabinet </w:t>
      </w:r>
      <w:r>
        <w:t>with the</w:t>
      </w:r>
      <w:r w:rsidRPr="00B25FF4">
        <w:t xml:space="preserve"> fume </w:t>
      </w:r>
      <w:proofErr w:type="spellStart"/>
      <w:r w:rsidRPr="00B25FF4">
        <w:t>hood.The</w:t>
      </w:r>
      <w:proofErr w:type="spellEnd"/>
      <w:r w:rsidRPr="00B25FF4">
        <w:t xml:space="preserve"> storage cabinet at base to store chemical or apparatus and fit</w:t>
      </w:r>
      <w:r>
        <w:t>ted with exhaust port connected.</w:t>
      </w:r>
      <w:proofErr w:type="gramEnd"/>
      <w:r>
        <w:t xml:space="preserve">  At least one fume hood should have acid and base resistant storage cabinet. Base cabinet should be b</w:t>
      </w:r>
      <w:r w:rsidRPr="00E439F7">
        <w:t>uil</w:t>
      </w:r>
      <w:r>
        <w:t xml:space="preserve">t and tested according to SEFA </w:t>
      </w:r>
      <w:r w:rsidRPr="00E439F7">
        <w:t>recommended practices.</w:t>
      </w:r>
      <w:r>
        <w:t xml:space="preserve">  Storage cabinets should be f</w:t>
      </w:r>
      <w:r w:rsidRPr="00E439F7">
        <w:t>abricated of electro-galvanized steel (zinc coated</w:t>
      </w:r>
      <w:r>
        <w:t>) or powder coated steel to prevent rusting. Storage cabinets should be ergonomically designed and should provide long-</w:t>
      </w:r>
      <w:r w:rsidRPr="00E439F7">
        <w:t>term chemical, abrasion and weathering resistance.</w:t>
      </w:r>
      <w:r>
        <w:t xml:space="preserve"> </w:t>
      </w:r>
      <w:r w:rsidRPr="00E439F7">
        <w:t>Adjustable shelf</w:t>
      </w:r>
      <w:r>
        <w:t xml:space="preserve"> should be provided so it</w:t>
      </w:r>
      <w:r w:rsidRPr="00E439F7">
        <w:t xml:space="preserve"> allows user to select optimum heights for upper and lower storage compartments</w:t>
      </w:r>
      <w:r>
        <w:t xml:space="preserve">. </w:t>
      </w:r>
    </w:p>
    <w:p w:rsidR="00B274DB" w:rsidRDefault="00B274DB" w:rsidP="00B274DB"/>
    <w:p w:rsidR="00B274DB" w:rsidRPr="006D6263" w:rsidRDefault="00B274DB" w:rsidP="00B274DB">
      <w:pPr>
        <w:rPr>
          <w:b/>
        </w:rPr>
      </w:pPr>
      <w:r w:rsidRPr="006D6263">
        <w:rPr>
          <w:b/>
        </w:rPr>
        <w:t>Optional:</w:t>
      </w:r>
    </w:p>
    <w:p w:rsidR="00B274DB" w:rsidRDefault="00B274DB" w:rsidP="00B274DB">
      <w:r>
        <w:t>Provision of e-guard monitor</w:t>
      </w:r>
    </w:p>
    <w:p w:rsidR="00B274DB" w:rsidRDefault="00B274DB" w:rsidP="00B274DB">
      <w:r>
        <w:t>Manifold with pressure gauge should be provided</w:t>
      </w:r>
    </w:p>
    <w:p w:rsidR="00B274DB" w:rsidRDefault="00B274DB" w:rsidP="00B274DB">
      <w:r>
        <w:t>Good quality lab stools should be provided with fume hoods</w:t>
      </w:r>
    </w:p>
    <w:p w:rsidR="00B274DB" w:rsidRDefault="00B274DB" w:rsidP="00B274DB">
      <w:r>
        <w:t>Gas line for nitrogen, argon, air and water should be provided</w:t>
      </w:r>
    </w:p>
    <w:p w:rsidR="00B274DB" w:rsidRDefault="00B274DB" w:rsidP="004912E9">
      <w:pPr>
        <w:rPr>
          <w:rFonts w:ascii="Arial" w:hAnsi="Arial" w:cs="Arial"/>
          <w:b/>
          <w:bCs/>
          <w:sz w:val="28"/>
          <w:szCs w:val="28"/>
          <w:lang w:eastAsia="en-IN" w:bidi="hi-IN"/>
        </w:rPr>
      </w:pPr>
    </w:p>
    <w:p w:rsidR="004912E9" w:rsidRDefault="004912E9" w:rsidP="004912E9">
      <w:pPr>
        <w:rPr>
          <w:rFonts w:ascii="Arial" w:hAnsi="Arial" w:cs="Arial"/>
          <w:b/>
          <w:bCs/>
          <w:sz w:val="28"/>
          <w:szCs w:val="28"/>
          <w:lang w:eastAsia="en-IN" w:bidi="hi-IN"/>
        </w:rPr>
      </w:pPr>
    </w:p>
    <w:tbl>
      <w:tblPr>
        <w:tblW w:w="12978" w:type="dxa"/>
        <w:tblInd w:w="93" w:type="dxa"/>
        <w:tblLook w:val="04A0"/>
      </w:tblPr>
      <w:tblGrid>
        <w:gridCol w:w="691"/>
        <w:gridCol w:w="10266"/>
        <w:gridCol w:w="830"/>
        <w:gridCol w:w="747"/>
        <w:gridCol w:w="222"/>
        <w:gridCol w:w="222"/>
      </w:tblGrid>
      <w:tr w:rsidR="00A10071" w:rsidRPr="00B867A6" w:rsidTr="00250A39">
        <w:trPr>
          <w:trHeight w:val="255"/>
        </w:trPr>
        <w:tc>
          <w:tcPr>
            <w:tcW w:w="691" w:type="dxa"/>
            <w:tcBorders>
              <w:top w:val="nil"/>
              <w:left w:val="nil"/>
              <w:bottom w:val="nil"/>
              <w:right w:val="nil"/>
            </w:tcBorders>
            <w:shd w:val="clear" w:color="auto" w:fill="auto"/>
            <w:noWrap/>
            <w:vAlign w:val="bottom"/>
            <w:hideMark/>
          </w:tcPr>
          <w:p w:rsidR="00A10071" w:rsidRPr="00B867A6" w:rsidRDefault="00A10071" w:rsidP="00250A39">
            <w:pPr>
              <w:suppressAutoHyphens w:val="0"/>
              <w:spacing w:after="200" w:line="276" w:lineRule="auto"/>
              <w:jc w:val="left"/>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0C44C8" w:rsidRDefault="000C44C8" w:rsidP="00390C5C">
            <w:pPr>
              <w:rPr>
                <w:rFonts w:ascii="Arial" w:hAnsi="Arial" w:cs="Arial"/>
                <w:b/>
                <w:bCs/>
                <w:sz w:val="28"/>
                <w:szCs w:val="28"/>
                <w:lang w:eastAsia="en-IN" w:bidi="hi-IN"/>
              </w:rPr>
            </w:pPr>
          </w:p>
          <w:p w:rsidR="002F2EC3" w:rsidRDefault="002F2EC3" w:rsidP="00390C5C">
            <w:pPr>
              <w:rPr>
                <w:rFonts w:ascii="Arial" w:hAnsi="Arial" w:cs="Arial"/>
                <w:b/>
                <w:bCs/>
                <w:sz w:val="28"/>
                <w:szCs w:val="28"/>
                <w:lang w:eastAsia="en-IN" w:bidi="hi-IN"/>
              </w:rPr>
            </w:pPr>
          </w:p>
          <w:p w:rsidR="0004006B" w:rsidRPr="000563FB" w:rsidRDefault="0004006B" w:rsidP="00B274DB">
            <w:pPr>
              <w:suppressAutoHyphens w:val="0"/>
              <w:spacing w:line="360" w:lineRule="auto"/>
              <w:ind w:left="360"/>
              <w:rPr>
                <w:rFonts w:ascii="Arial" w:hAnsi="Arial" w:cs="Arial"/>
                <w:b/>
                <w:bCs/>
                <w:sz w:val="28"/>
                <w:szCs w:val="28"/>
                <w:lang w:eastAsia="en-IN" w:bidi="hi-IN"/>
              </w:rPr>
            </w:pPr>
          </w:p>
        </w:tc>
        <w:tc>
          <w:tcPr>
            <w:tcW w:w="830"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r>
    </w:tbl>
    <w:p w:rsidR="00B274DB" w:rsidRDefault="00B274DB">
      <w:r>
        <w:br w:type="page"/>
      </w:r>
    </w:p>
    <w:tbl>
      <w:tblPr>
        <w:tblW w:w="12978" w:type="dxa"/>
        <w:tblInd w:w="93" w:type="dxa"/>
        <w:tblLook w:val="04A0"/>
      </w:tblPr>
      <w:tblGrid>
        <w:gridCol w:w="691"/>
        <w:gridCol w:w="10266"/>
        <w:gridCol w:w="830"/>
        <w:gridCol w:w="747"/>
        <w:gridCol w:w="222"/>
        <w:gridCol w:w="222"/>
      </w:tblGrid>
      <w:tr w:rsidR="00A10071" w:rsidRPr="00B867A6" w:rsidTr="00250A39">
        <w:trPr>
          <w:trHeight w:val="255"/>
        </w:trPr>
        <w:tc>
          <w:tcPr>
            <w:tcW w:w="691"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10266" w:type="dxa"/>
            <w:tcBorders>
              <w:top w:val="nil"/>
              <w:left w:val="nil"/>
              <w:bottom w:val="nil"/>
              <w:right w:val="nil"/>
            </w:tcBorders>
            <w:shd w:val="clear" w:color="auto" w:fill="auto"/>
            <w:noWrap/>
            <w:vAlign w:val="bottom"/>
            <w:hideMark/>
          </w:tcPr>
          <w:p w:rsidR="00A10071" w:rsidRPr="00B867A6" w:rsidRDefault="00A10071" w:rsidP="00390C5C">
            <w:pPr>
              <w:rPr>
                <w:rFonts w:ascii="Arial" w:hAnsi="Arial" w:cs="Arial"/>
                <w:sz w:val="20"/>
                <w:szCs w:val="20"/>
                <w:lang w:eastAsia="en-IN" w:bidi="hi-IN"/>
              </w:rPr>
            </w:pPr>
          </w:p>
        </w:tc>
        <w:tc>
          <w:tcPr>
            <w:tcW w:w="830"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747"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c>
          <w:tcPr>
            <w:tcW w:w="222" w:type="dxa"/>
            <w:tcBorders>
              <w:top w:val="nil"/>
              <w:left w:val="nil"/>
              <w:bottom w:val="nil"/>
              <w:right w:val="nil"/>
            </w:tcBorders>
            <w:shd w:val="clear" w:color="auto" w:fill="auto"/>
            <w:noWrap/>
            <w:vAlign w:val="bottom"/>
            <w:hideMark/>
          </w:tcPr>
          <w:p w:rsidR="00A10071" w:rsidRPr="00B867A6" w:rsidRDefault="00A10071" w:rsidP="003B1B26">
            <w:pPr>
              <w:rPr>
                <w:rFonts w:ascii="Arial" w:hAnsi="Arial" w:cs="Arial"/>
                <w:sz w:val="20"/>
                <w:szCs w:val="20"/>
                <w:lang w:eastAsia="en-IN" w:bidi="hi-IN"/>
              </w:rPr>
            </w:pPr>
          </w:p>
        </w:tc>
      </w:tr>
    </w:tbl>
    <w:p w:rsidR="008C7070" w:rsidRDefault="008C7070" w:rsidP="008C7070">
      <w:pPr>
        <w:jc w:val="center"/>
        <w:rPr>
          <w:b/>
        </w:rPr>
      </w:pPr>
    </w:p>
    <w:p w:rsidR="008C7070" w:rsidRPr="00002C24" w:rsidRDefault="008C7070" w:rsidP="008C7070">
      <w:pPr>
        <w:pStyle w:val="Style"/>
        <w:spacing w:line="230" w:lineRule="exact"/>
        <w:jc w:val="center"/>
        <w:rPr>
          <w:rFonts w:ascii="Algerian" w:hAnsi="Algerian"/>
          <w:color w:val="3333FF"/>
          <w:sz w:val="36"/>
        </w:rPr>
      </w:pPr>
      <w:r>
        <w:rPr>
          <w:rFonts w:ascii="Algerian" w:hAnsi="Algerian"/>
          <w:color w:val="3333FF"/>
          <w:sz w:val="36"/>
        </w:rPr>
        <w:t>INSTITUTE OF MICROBIAL TECHNOLOGY</w:t>
      </w:r>
    </w:p>
    <w:p w:rsidR="008C7070" w:rsidRPr="002D51F1" w:rsidRDefault="008C7070" w:rsidP="008C7070">
      <w:pPr>
        <w:ind w:left="180"/>
        <w:jc w:val="center"/>
        <w:rPr>
          <w:b/>
          <w:bCs/>
          <w:color w:val="3333FF"/>
          <w:sz w:val="28"/>
          <w:szCs w:val="28"/>
        </w:rPr>
      </w:pPr>
      <w:r w:rsidRPr="002D51F1">
        <w:rPr>
          <w:b/>
          <w:bCs/>
          <w:color w:val="3333FF"/>
          <w:sz w:val="28"/>
          <w:szCs w:val="28"/>
        </w:rPr>
        <w:t xml:space="preserve">Sector 39-A, </w:t>
      </w:r>
      <w:smartTag w:uri="urn:schemas-microsoft-com:office:smarttags" w:element="City">
        <w:smartTag w:uri="urn:schemas-microsoft-com:office:smarttags" w:element="place">
          <w:r w:rsidRPr="002D51F1">
            <w:rPr>
              <w:b/>
              <w:bCs/>
              <w:color w:val="3333FF"/>
              <w:sz w:val="28"/>
              <w:szCs w:val="28"/>
            </w:rPr>
            <w:t>Chandigarh</w:t>
          </w:r>
        </w:smartTag>
      </w:smartTag>
    </w:p>
    <w:p w:rsidR="008C7070" w:rsidRPr="007358E3" w:rsidRDefault="008C7070" w:rsidP="008C7070">
      <w:pPr>
        <w:ind w:left="180"/>
        <w:jc w:val="center"/>
      </w:pPr>
      <w:proofErr w:type="gramStart"/>
      <w:r>
        <w:rPr>
          <w:b/>
          <w:bCs/>
          <w:color w:val="3333FF"/>
        </w:rPr>
        <w:t>Chandigarh-160036</w:t>
      </w:r>
      <w:r w:rsidRPr="007358E3">
        <w:rPr>
          <w:b/>
          <w:color w:val="3333FF"/>
        </w:rPr>
        <w:t>.</w:t>
      </w:r>
      <w:proofErr w:type="gramEnd"/>
      <w:r w:rsidRPr="007358E3">
        <w:rPr>
          <w:b/>
          <w:color w:val="3333FF"/>
        </w:rPr>
        <w:t xml:space="preserve">    </w:t>
      </w:r>
      <w:r w:rsidRPr="007358E3">
        <w:rPr>
          <w:b/>
          <w:bCs/>
          <w:color w:val="0000FF"/>
          <w:sz w:val="20"/>
          <w:szCs w:val="20"/>
        </w:rPr>
        <w:t xml:space="preserve">     </w:t>
      </w:r>
      <w:r w:rsidR="00257FC6" w:rsidRPr="00257FC6">
        <w:pict>
          <v:line id="_x0000_s1026" style="position:absolute;left:0;text-align:left;z-index:251660288;mso-position-horizontal-relative:text;mso-position-vertical-relative:text" from="6in,.75pt" to="6in,.75pt" strokeweight=".26mm">
            <v:stroke joinstyle="miter"/>
          </v:line>
        </w:pict>
      </w:r>
    </w:p>
    <w:p w:rsidR="008C7070" w:rsidRDefault="008C7070" w:rsidP="008C7070">
      <w:pPr>
        <w:jc w:val="right"/>
        <w:rPr>
          <w:sz w:val="22"/>
          <w:szCs w:val="22"/>
        </w:rPr>
      </w:pPr>
      <w:r>
        <w:rPr>
          <w:b/>
          <w:sz w:val="22"/>
          <w:szCs w:val="22"/>
        </w:rPr>
        <w:t>Tele-fax:</w:t>
      </w:r>
      <w:r>
        <w:rPr>
          <w:sz w:val="22"/>
          <w:szCs w:val="22"/>
        </w:rPr>
        <w:t xml:space="preserve"> 91-172-2636683</w:t>
      </w:r>
    </w:p>
    <w:p w:rsidR="008C7070" w:rsidRPr="00C4687B" w:rsidRDefault="008C7070" w:rsidP="008C7070">
      <w:pPr>
        <w:jc w:val="right"/>
        <w:rPr>
          <w:sz w:val="22"/>
          <w:szCs w:val="22"/>
        </w:rPr>
      </w:pPr>
      <w:r w:rsidRPr="00C4687B">
        <w:rPr>
          <w:b/>
          <w:sz w:val="22"/>
          <w:szCs w:val="22"/>
        </w:rPr>
        <w:t xml:space="preserve">Email: </w:t>
      </w:r>
      <w:hyperlink r:id="rId10" w:history="1">
        <w:r>
          <w:rPr>
            <w:rStyle w:val="Hyperlink"/>
            <w:sz w:val="22"/>
            <w:szCs w:val="22"/>
          </w:rPr>
          <w:t>purchase@imtech.res.in</w:t>
        </w:r>
      </w:hyperlink>
    </w:p>
    <w:p w:rsidR="008C7070" w:rsidRPr="00C4687B" w:rsidRDefault="008C7070" w:rsidP="008C7070">
      <w:pPr>
        <w:jc w:val="right"/>
        <w:rPr>
          <w:rFonts w:ascii="Arial Black" w:hAnsi="Arial Black"/>
          <w:bCs/>
          <w:color w:val="FF0000"/>
          <w:sz w:val="22"/>
          <w:szCs w:val="22"/>
          <w:u w:val="single"/>
        </w:rPr>
      </w:pPr>
      <w:r w:rsidRPr="00C4687B">
        <w:rPr>
          <w:b/>
          <w:sz w:val="22"/>
          <w:szCs w:val="22"/>
        </w:rPr>
        <w:t>Website:</w:t>
      </w:r>
      <w:r w:rsidRPr="00C4687B">
        <w:rPr>
          <w:sz w:val="22"/>
          <w:szCs w:val="22"/>
        </w:rPr>
        <w:t xml:space="preserve"> </w:t>
      </w:r>
      <w:r w:rsidRPr="002D51F1">
        <w:rPr>
          <w:sz w:val="22"/>
          <w:szCs w:val="22"/>
        </w:rPr>
        <w:t>http://www.</w:t>
      </w:r>
      <w:r>
        <w:rPr>
          <w:sz w:val="22"/>
          <w:szCs w:val="22"/>
        </w:rPr>
        <w:t>imtech.res.in</w:t>
      </w:r>
    </w:p>
    <w:p w:rsidR="008C7070" w:rsidRPr="00C4687B" w:rsidRDefault="008C7070" w:rsidP="008C7070">
      <w:pPr>
        <w:pStyle w:val="Heading7"/>
        <w:tabs>
          <w:tab w:val="left" w:pos="0"/>
        </w:tabs>
        <w:rPr>
          <w:rFonts w:cs="Arial"/>
          <w:color w:val="FF0000"/>
          <w:szCs w:val="22"/>
        </w:rPr>
      </w:pPr>
    </w:p>
    <w:p w:rsidR="008C7070" w:rsidRPr="00EF4156" w:rsidRDefault="00B274DB" w:rsidP="008C7070">
      <w:pPr>
        <w:pStyle w:val="Heading7"/>
        <w:tabs>
          <w:tab w:val="left" w:pos="0"/>
        </w:tabs>
        <w:rPr>
          <w:rFonts w:ascii="Times New Roman" w:hAnsi="Times New Roman"/>
          <w:color w:val="FF0000"/>
          <w:szCs w:val="22"/>
        </w:rPr>
      </w:pPr>
      <w:r>
        <w:rPr>
          <w:rFonts w:ascii="Times New Roman" w:hAnsi="Times New Roman"/>
          <w:bCs/>
          <w:color w:val="FF0000"/>
          <w:sz w:val="28"/>
          <w:u w:val="single"/>
        </w:rPr>
        <w:t>Open</w:t>
      </w:r>
      <w:r w:rsidR="008C7070" w:rsidRPr="003E0FB5">
        <w:rPr>
          <w:rFonts w:ascii="Times New Roman" w:hAnsi="Times New Roman"/>
          <w:bCs/>
          <w:color w:val="FF0000"/>
          <w:sz w:val="28"/>
          <w:u w:val="single"/>
        </w:rPr>
        <w:t xml:space="preserve"> Tender Notice No</w:t>
      </w:r>
      <w:r w:rsidR="008C7070" w:rsidRPr="003E0FB5">
        <w:rPr>
          <w:rFonts w:ascii="Times New Roman" w:hAnsi="Times New Roman"/>
          <w:bCs/>
          <w:color w:val="FF0000"/>
          <w:u w:val="single"/>
        </w:rPr>
        <w:t>.-</w:t>
      </w:r>
      <w:r>
        <w:rPr>
          <w:rFonts w:ascii="Times New Roman" w:hAnsi="Times New Roman"/>
          <w:bCs/>
          <w:color w:val="FF0000"/>
          <w:u w:val="single"/>
        </w:rPr>
        <w:t>PUR/2017-18/1</w:t>
      </w:r>
      <w:r w:rsidR="008C7070" w:rsidRPr="008A683B">
        <w:rPr>
          <w:rFonts w:ascii="Times New Roman" w:hAnsi="Times New Roman"/>
        </w:rPr>
        <w:t xml:space="preserve"> </w:t>
      </w:r>
      <w:r w:rsidR="008C7070">
        <w:rPr>
          <w:rFonts w:ascii="Times New Roman" w:hAnsi="Times New Roman"/>
        </w:rPr>
        <w:t xml:space="preserve"> </w:t>
      </w:r>
      <w:r w:rsidR="008C7070">
        <w:rPr>
          <w:rFonts w:ascii="Times New Roman" w:hAnsi="Times New Roman"/>
        </w:rPr>
        <w:tab/>
        <w:t xml:space="preserve">      </w:t>
      </w:r>
      <w:r w:rsidR="008C7070">
        <w:rPr>
          <w:rFonts w:ascii="Times New Roman" w:hAnsi="Times New Roman"/>
        </w:rPr>
        <w:tab/>
      </w:r>
      <w:r w:rsidR="008C7070">
        <w:rPr>
          <w:rFonts w:ascii="Times New Roman" w:hAnsi="Times New Roman"/>
        </w:rPr>
        <w:tab/>
      </w:r>
      <w:r w:rsidR="008C7070">
        <w:rPr>
          <w:rFonts w:ascii="Times New Roman" w:hAnsi="Times New Roman"/>
        </w:rPr>
        <w:tab/>
      </w:r>
      <w:r w:rsidR="008C7070">
        <w:rPr>
          <w:rFonts w:ascii="Times New Roman" w:hAnsi="Times New Roman"/>
        </w:rPr>
        <w:tab/>
      </w:r>
      <w:r w:rsidR="008C7070" w:rsidRPr="008A683B">
        <w:rPr>
          <w:rFonts w:ascii="Times New Roman" w:hAnsi="Times New Roman"/>
          <w:color w:val="FF0000"/>
          <w:szCs w:val="22"/>
        </w:rPr>
        <w:t xml:space="preserve">Dated: </w:t>
      </w:r>
      <w:r w:rsidR="00DD0D6F">
        <w:rPr>
          <w:rFonts w:ascii="Times New Roman" w:hAnsi="Times New Roman"/>
          <w:color w:val="FF0000"/>
          <w:szCs w:val="22"/>
        </w:rPr>
        <w:t>9.8</w:t>
      </w:r>
      <w:r>
        <w:rPr>
          <w:rFonts w:ascii="Times New Roman" w:hAnsi="Times New Roman"/>
          <w:color w:val="FF0000"/>
          <w:szCs w:val="22"/>
        </w:rPr>
        <w:t>.201</w:t>
      </w:r>
      <w:r w:rsidR="009A2431">
        <w:rPr>
          <w:rFonts w:ascii="Times New Roman" w:hAnsi="Times New Roman"/>
          <w:color w:val="FF0000"/>
          <w:szCs w:val="22"/>
        </w:rPr>
        <w:t>7</w:t>
      </w:r>
    </w:p>
    <w:p w:rsidR="008C7070" w:rsidRPr="008A683B" w:rsidRDefault="008C7070" w:rsidP="008C7070">
      <w:r w:rsidRPr="008A683B">
        <w:t xml:space="preserve"> </w:t>
      </w:r>
    </w:p>
    <w:p w:rsidR="008C7070" w:rsidRPr="0074518F" w:rsidRDefault="008C7070" w:rsidP="008C7070">
      <w:pPr>
        <w:pStyle w:val="Heading7"/>
        <w:tabs>
          <w:tab w:val="left" w:pos="0"/>
        </w:tabs>
        <w:spacing w:line="360" w:lineRule="auto"/>
        <w:jc w:val="center"/>
        <w:rPr>
          <w:rFonts w:ascii="Times New Roman" w:hAnsi="Times New Roman"/>
        </w:rPr>
      </w:pPr>
      <w:r w:rsidRPr="0074518F">
        <w:rPr>
          <w:rFonts w:ascii="Times New Roman" w:hAnsi="Times New Roman"/>
          <w:color w:val="3333FF"/>
          <w:sz w:val="24"/>
          <w:szCs w:val="28"/>
          <w:u w:val="single"/>
        </w:rPr>
        <w:t xml:space="preserve">TENDER DOCUMENT FOR </w:t>
      </w:r>
      <w:r>
        <w:rPr>
          <w:rFonts w:ascii="Times New Roman" w:hAnsi="Times New Roman"/>
          <w:color w:val="3333FF"/>
          <w:sz w:val="24"/>
          <w:szCs w:val="28"/>
          <w:u w:val="single"/>
        </w:rPr>
        <w:t>OPEN/</w:t>
      </w:r>
      <w:r w:rsidRPr="0069784D">
        <w:rPr>
          <w:rFonts w:ascii="Times New Roman" w:hAnsi="Times New Roman"/>
          <w:color w:val="3333FF"/>
          <w:sz w:val="24"/>
          <w:szCs w:val="28"/>
          <w:u w:val="single"/>
        </w:rPr>
        <w:t xml:space="preserve"> </w:t>
      </w:r>
      <w:r w:rsidRPr="0074518F">
        <w:rPr>
          <w:rFonts w:ascii="Times New Roman" w:hAnsi="Times New Roman"/>
          <w:color w:val="3333FF"/>
          <w:sz w:val="24"/>
          <w:szCs w:val="28"/>
          <w:u w:val="single"/>
        </w:rPr>
        <w:t>GLOBAL TENDER</w:t>
      </w:r>
    </w:p>
    <w:p w:rsidR="008C7070" w:rsidRDefault="008C7070" w:rsidP="008C7070">
      <w:pPr>
        <w:pStyle w:val="Heading9"/>
        <w:tabs>
          <w:tab w:val="left" w:pos="0"/>
        </w:tabs>
        <w:spacing w:line="360" w:lineRule="auto"/>
        <w:rPr>
          <w:sz w:val="20"/>
          <w:szCs w:val="22"/>
          <w:u w:val="none"/>
        </w:rPr>
      </w:pPr>
      <w:r w:rsidRPr="003E0FB5">
        <w:rPr>
          <w:sz w:val="20"/>
          <w:szCs w:val="22"/>
          <w:u w:val="none"/>
        </w:rPr>
        <w:t>(TERMS &amp; CONDITIONS INCLUDING INSTRUCTION TO BIDDERS AND CONDITIONS OF CONTRACT)</w:t>
      </w:r>
    </w:p>
    <w:p w:rsidR="008C7070" w:rsidRPr="00DF0286" w:rsidRDefault="008C7070" w:rsidP="008C7070">
      <w:pPr>
        <w:rPr>
          <w:b/>
          <w:sz w:val="20"/>
          <w:szCs w:val="20"/>
        </w:rPr>
      </w:pPr>
    </w:p>
    <w:p w:rsidR="008C7070" w:rsidRPr="00DF0286" w:rsidRDefault="008C7070" w:rsidP="008C7070">
      <w:pPr>
        <w:numPr>
          <w:ilvl w:val="0"/>
          <w:numId w:val="9"/>
        </w:numPr>
        <w:tabs>
          <w:tab w:val="clear" w:pos="720"/>
        </w:tabs>
        <w:ind w:left="540" w:right="-7" w:hanging="540"/>
        <w:rPr>
          <w:sz w:val="20"/>
          <w:szCs w:val="20"/>
        </w:rPr>
      </w:pPr>
      <w:r w:rsidRPr="00DF0286">
        <w:rPr>
          <w:b/>
          <w:sz w:val="20"/>
          <w:szCs w:val="20"/>
          <w:u w:val="single"/>
        </w:rPr>
        <w:t>GENERAL:</w:t>
      </w:r>
      <w:r w:rsidRPr="00DF0286">
        <w:rPr>
          <w:b/>
          <w:sz w:val="20"/>
          <w:szCs w:val="20"/>
        </w:rPr>
        <w:t xml:space="preserve">  </w:t>
      </w:r>
      <w:r>
        <w:rPr>
          <w:b/>
          <w:sz w:val="20"/>
          <w:szCs w:val="20"/>
        </w:rPr>
        <w:tab/>
      </w:r>
      <w:r w:rsidRPr="00DF0286">
        <w:rPr>
          <w:bCs/>
          <w:sz w:val="20"/>
          <w:szCs w:val="20"/>
        </w:rPr>
        <w:t>Quotations in closed cover</w:t>
      </w:r>
      <w:r w:rsidRPr="00DF0286">
        <w:rPr>
          <w:sz w:val="20"/>
          <w:szCs w:val="20"/>
        </w:rPr>
        <w:t xml:space="preserve"> are invited on behalf of the Director,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b/>
          <w:bCs/>
          <w:sz w:val="20"/>
          <w:szCs w:val="20"/>
        </w:rPr>
        <w:t xml:space="preserve"> </w:t>
      </w:r>
      <w:r w:rsidRPr="00DF0286">
        <w:rPr>
          <w:sz w:val="20"/>
          <w:szCs w:val="20"/>
        </w:rPr>
        <w:t xml:space="preserve">from the reputed Indian and foreign manufacturer. </w:t>
      </w:r>
      <w:r w:rsidRPr="00DF0286">
        <w:rPr>
          <w:b/>
          <w:bCs/>
          <w:sz w:val="20"/>
          <w:szCs w:val="20"/>
          <w:u w:val="single"/>
        </w:rPr>
        <w:t>The offer/ quotation must be strictly as per required specifications and the tender terms &amp; conditions.</w:t>
      </w:r>
      <w:r w:rsidRPr="00DF0286">
        <w:rPr>
          <w:sz w:val="20"/>
          <w:szCs w:val="20"/>
        </w:rPr>
        <w:t xml:space="preserve">  </w:t>
      </w:r>
    </w:p>
    <w:p w:rsidR="008C7070" w:rsidRPr="00DF0286" w:rsidRDefault="008C7070" w:rsidP="008C7070">
      <w:pPr>
        <w:ind w:left="540" w:right="-7" w:hanging="540"/>
        <w:rPr>
          <w:sz w:val="20"/>
          <w:szCs w:val="20"/>
        </w:rPr>
      </w:pPr>
    </w:p>
    <w:p w:rsidR="008C7070" w:rsidRPr="00D80FB8" w:rsidRDefault="008C7070" w:rsidP="008C7070">
      <w:pPr>
        <w:numPr>
          <w:ilvl w:val="0"/>
          <w:numId w:val="9"/>
        </w:numPr>
        <w:tabs>
          <w:tab w:val="clear" w:pos="720"/>
        </w:tabs>
        <w:ind w:left="540" w:right="-7" w:hanging="540"/>
        <w:rPr>
          <w:sz w:val="20"/>
          <w:szCs w:val="20"/>
        </w:rPr>
      </w:pPr>
      <w:r>
        <w:rPr>
          <w:b/>
          <w:sz w:val="20"/>
          <w:szCs w:val="20"/>
          <w:u w:val="single"/>
        </w:rPr>
        <w:t xml:space="preserve">PREPARATION AND </w:t>
      </w:r>
      <w:r w:rsidRPr="00D80FB8">
        <w:rPr>
          <w:b/>
          <w:sz w:val="20"/>
          <w:szCs w:val="20"/>
          <w:u w:val="single"/>
        </w:rPr>
        <w:t>SUBMISSION OF OFFERS:</w:t>
      </w:r>
      <w:r w:rsidRPr="00D80FB8">
        <w:rPr>
          <w:sz w:val="20"/>
          <w:szCs w:val="20"/>
        </w:rPr>
        <w:t xml:space="preserve"> </w:t>
      </w:r>
    </w:p>
    <w:p w:rsidR="008C7070" w:rsidRDefault="008C7070" w:rsidP="008C7070">
      <w:pPr>
        <w:numPr>
          <w:ilvl w:val="0"/>
          <w:numId w:val="8"/>
        </w:numPr>
        <w:tabs>
          <w:tab w:val="clear" w:pos="720"/>
        </w:tabs>
        <w:spacing w:before="60" w:after="60"/>
        <w:ind w:left="907"/>
        <w:rPr>
          <w:sz w:val="20"/>
          <w:szCs w:val="20"/>
        </w:rPr>
      </w:pPr>
      <w:r w:rsidRPr="00016AF2">
        <w:rPr>
          <w:sz w:val="20"/>
          <w:szCs w:val="20"/>
        </w:rPr>
        <w:t>Quotation should be submitted directly by the original manufacturer/supplier or its sole authorized distributor/dealer. In case of bid by authorized dealer/distributor, the manufacturer authorization should be at</w:t>
      </w:r>
      <w:r>
        <w:rPr>
          <w:sz w:val="20"/>
          <w:szCs w:val="20"/>
        </w:rPr>
        <w:t xml:space="preserve">tached with the technical bid as per </w:t>
      </w:r>
      <w:r w:rsidRPr="00202D21">
        <w:rPr>
          <w:b/>
          <w:color w:val="FF0000"/>
          <w:sz w:val="20"/>
          <w:szCs w:val="20"/>
        </w:rPr>
        <w:t>Annexure-‘G’.</w:t>
      </w:r>
    </w:p>
    <w:p w:rsidR="008C7070" w:rsidRDefault="008C7070" w:rsidP="008C7070">
      <w:pPr>
        <w:numPr>
          <w:ilvl w:val="0"/>
          <w:numId w:val="8"/>
        </w:numPr>
        <w:tabs>
          <w:tab w:val="clear" w:pos="720"/>
        </w:tabs>
        <w:spacing w:before="60" w:after="60"/>
        <w:ind w:left="907"/>
        <w:rPr>
          <w:sz w:val="20"/>
          <w:szCs w:val="20"/>
        </w:rPr>
      </w:pPr>
      <w:r w:rsidRPr="00016AF2">
        <w:rPr>
          <w:sz w:val="20"/>
          <w:szCs w:val="20"/>
        </w:rPr>
        <w:t xml:space="preserve">In case a bidder </w:t>
      </w:r>
      <w:r>
        <w:rPr>
          <w:sz w:val="20"/>
          <w:szCs w:val="20"/>
        </w:rPr>
        <w:t xml:space="preserve">is </w:t>
      </w:r>
      <w:r w:rsidRPr="00016AF2">
        <w:rPr>
          <w:sz w:val="20"/>
          <w:szCs w:val="20"/>
        </w:rPr>
        <w:t>not doing business within India, it shall furnish the certificate to the effect that the bidder is or will be represented by an agent in India equipped and able to carry out the supply, maintenance, repair obligations etc. during the warranty and post-warranty period or ensure a mechanism at place for carrying out the supply, maintenance, repair obligations etc. during the warranty and post-warranty period.</w:t>
      </w:r>
    </w:p>
    <w:p w:rsidR="008C7070" w:rsidRDefault="008C7070" w:rsidP="008C7070">
      <w:pPr>
        <w:numPr>
          <w:ilvl w:val="0"/>
          <w:numId w:val="8"/>
        </w:numPr>
        <w:tabs>
          <w:tab w:val="clear" w:pos="720"/>
        </w:tabs>
        <w:spacing w:before="60" w:after="60"/>
        <w:ind w:left="907"/>
        <w:rPr>
          <w:sz w:val="20"/>
          <w:szCs w:val="20"/>
        </w:rPr>
      </w:pPr>
      <w:r>
        <w:rPr>
          <w:sz w:val="20"/>
          <w:szCs w:val="20"/>
        </w:rPr>
        <w:t>The bidder shall bear all costs associated with the preparation and submission of its bid irrespective of the conduct or outcome of the bidding process.</w:t>
      </w:r>
    </w:p>
    <w:p w:rsidR="008C7070" w:rsidRDefault="008C7070" w:rsidP="008C7070">
      <w:pPr>
        <w:numPr>
          <w:ilvl w:val="0"/>
          <w:numId w:val="8"/>
        </w:numPr>
        <w:tabs>
          <w:tab w:val="clear" w:pos="720"/>
        </w:tabs>
        <w:spacing w:before="60" w:after="60"/>
        <w:ind w:left="907"/>
        <w:rPr>
          <w:sz w:val="20"/>
          <w:szCs w:val="20"/>
        </w:rPr>
      </w:pPr>
      <w:r>
        <w:rPr>
          <w:sz w:val="20"/>
          <w:szCs w:val="20"/>
        </w:rPr>
        <w:t>The bidder should not indulge in any corrupt, fraudulent, collusive, coercive practices during the entire process of procurement and execution of contract/order.</w:t>
      </w:r>
    </w:p>
    <w:p w:rsidR="008C7070" w:rsidRDefault="008C7070" w:rsidP="008C7070">
      <w:pPr>
        <w:numPr>
          <w:ilvl w:val="0"/>
          <w:numId w:val="8"/>
        </w:numPr>
        <w:tabs>
          <w:tab w:val="clear" w:pos="720"/>
        </w:tabs>
        <w:spacing w:before="60" w:after="60"/>
        <w:ind w:left="907"/>
        <w:rPr>
          <w:sz w:val="20"/>
          <w:szCs w:val="20"/>
        </w:rPr>
      </w:pPr>
      <w:r>
        <w:rPr>
          <w:sz w:val="20"/>
          <w:szCs w:val="20"/>
        </w:rPr>
        <w:t>Before the deadline for submission of the bid, IMTECH reserves the right to modify the bidding document and to extend or not to extend the date of submission. Such amendment/modification will be notified to bidders receiving the bidding document in writing or by cable/fax/ email and will also be hosted on IMTECH website.</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Conditional tenders will be summarily rejected.</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 xml:space="preserve">A bidder may withdraw, substitute, or modify its bid after it has been submitted by sending a written notice signed by the authorized signatory before the date of submission of the bid. Any re-submission or modification in the bid should be submitted before the date &amp; time of submission of bid as originally conveyed in the invitation of bid. </w:t>
      </w:r>
    </w:p>
    <w:p w:rsidR="008C7070" w:rsidRDefault="008C7070" w:rsidP="008C7070">
      <w:pPr>
        <w:numPr>
          <w:ilvl w:val="0"/>
          <w:numId w:val="8"/>
        </w:numPr>
        <w:tabs>
          <w:tab w:val="clear" w:pos="720"/>
        </w:tabs>
        <w:spacing w:before="60" w:after="60"/>
        <w:ind w:left="900"/>
        <w:rPr>
          <w:sz w:val="20"/>
          <w:szCs w:val="20"/>
        </w:rPr>
      </w:pPr>
      <w:r w:rsidRPr="0057004B">
        <w:rPr>
          <w:sz w:val="20"/>
          <w:szCs w:val="20"/>
        </w:rPr>
        <w:t>No bid may be withdrawn, substituted or modified in the interval between the deadline for submission of bids and the expiration of the period of bid validity specified by the Bidder on the Bid Form or any extension thereof.</w:t>
      </w:r>
    </w:p>
    <w:p w:rsidR="008C7070" w:rsidRPr="0057004B" w:rsidRDefault="008C7070" w:rsidP="008C7070">
      <w:pPr>
        <w:numPr>
          <w:ilvl w:val="0"/>
          <w:numId w:val="8"/>
        </w:numPr>
        <w:tabs>
          <w:tab w:val="clear" w:pos="720"/>
        </w:tabs>
        <w:spacing w:before="60" w:after="60"/>
        <w:ind w:left="900"/>
        <w:rPr>
          <w:sz w:val="20"/>
          <w:szCs w:val="20"/>
        </w:rPr>
      </w:pPr>
      <w:r w:rsidRPr="0057004B">
        <w:rPr>
          <w:sz w:val="20"/>
          <w:szCs w:val="20"/>
        </w:rPr>
        <w:t>First envelope marked “WITHDRAWAL” shall not be opened, but returned to the Bidder subject to submission of valid authorization to request the withdrawal. In case of substituted and modified bid, only the substituted bids</w:t>
      </w:r>
      <w:r>
        <w:rPr>
          <w:sz w:val="20"/>
          <w:szCs w:val="20"/>
        </w:rPr>
        <w:t xml:space="preserve"> and modified</w:t>
      </w:r>
      <w:r w:rsidRPr="0057004B">
        <w:rPr>
          <w:sz w:val="20"/>
          <w:szCs w:val="20"/>
        </w:rPr>
        <w:t xml:space="preserve"> </w:t>
      </w:r>
      <w:r>
        <w:rPr>
          <w:sz w:val="20"/>
          <w:szCs w:val="20"/>
        </w:rPr>
        <w:t xml:space="preserve">bids </w:t>
      </w:r>
      <w:r w:rsidRPr="0057004B">
        <w:rPr>
          <w:sz w:val="20"/>
          <w:szCs w:val="20"/>
        </w:rPr>
        <w:t>will be opened subject to production of authorization from the bidders.</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 xml:space="preserve">The quotation should be addressed to the Director, </w:t>
      </w:r>
      <w:r>
        <w:rPr>
          <w:sz w:val="20"/>
          <w:szCs w:val="20"/>
        </w:rPr>
        <w:t>INSTITUTE OF MICROBIAL TECHNOLOGY</w:t>
      </w:r>
      <w:r w:rsidRPr="00DF0286">
        <w:rPr>
          <w:sz w:val="20"/>
          <w:szCs w:val="20"/>
        </w:rPr>
        <w:t xml:space="preserve">, </w:t>
      </w:r>
      <w:proofErr w:type="gramStart"/>
      <w:r>
        <w:rPr>
          <w:sz w:val="20"/>
          <w:szCs w:val="20"/>
        </w:rPr>
        <w:t>Chandigarh</w:t>
      </w:r>
      <w:proofErr w:type="gramEnd"/>
      <w:r w:rsidRPr="00DF0286">
        <w:rPr>
          <w:sz w:val="20"/>
          <w:szCs w:val="20"/>
        </w:rPr>
        <w:t xml:space="preserve"> and sent to the Stores &amp; Purchase Officer.</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Each offer/quotation should be kept in separate envelope against each item of the tender notice.</w:t>
      </w:r>
    </w:p>
    <w:p w:rsidR="008C7070" w:rsidRPr="00DF0286" w:rsidRDefault="008C7070" w:rsidP="008C7070">
      <w:pPr>
        <w:numPr>
          <w:ilvl w:val="0"/>
          <w:numId w:val="8"/>
        </w:numPr>
        <w:tabs>
          <w:tab w:val="clear" w:pos="720"/>
        </w:tabs>
        <w:spacing w:before="60" w:after="60"/>
        <w:ind w:left="907"/>
        <w:rPr>
          <w:sz w:val="20"/>
          <w:szCs w:val="20"/>
        </w:rPr>
      </w:pPr>
      <w:r w:rsidRPr="00DF0286">
        <w:rPr>
          <w:sz w:val="20"/>
          <w:szCs w:val="20"/>
        </w:rPr>
        <w:t>For items covered under Two-Bid -Tender System, quotation/offer should be submitted in two separate envelopes containing Techno-Commercial bid and Price bid and these put in one envelope.</w:t>
      </w:r>
    </w:p>
    <w:p w:rsidR="008C7070" w:rsidRDefault="008C7070" w:rsidP="008C7070">
      <w:pPr>
        <w:numPr>
          <w:ilvl w:val="0"/>
          <w:numId w:val="8"/>
        </w:numPr>
        <w:tabs>
          <w:tab w:val="clear" w:pos="720"/>
        </w:tabs>
        <w:spacing w:before="60" w:after="60"/>
        <w:ind w:left="907"/>
        <w:rPr>
          <w:sz w:val="20"/>
          <w:szCs w:val="20"/>
        </w:rPr>
      </w:pPr>
      <w:r w:rsidRPr="00DF0286">
        <w:rPr>
          <w:b/>
          <w:bCs/>
          <w:color w:val="FF0000"/>
          <w:sz w:val="20"/>
          <w:szCs w:val="20"/>
          <w:u w:val="single"/>
        </w:rPr>
        <w:t xml:space="preserve">The outer cover containing the offer/quote should be </w:t>
      </w:r>
      <w:r w:rsidRPr="00DF0286">
        <w:rPr>
          <w:b/>
          <w:color w:val="FF0000"/>
          <w:sz w:val="20"/>
          <w:szCs w:val="20"/>
          <w:u w:val="single"/>
        </w:rPr>
        <w:t xml:space="preserve">super-scribed with our Tender No. </w:t>
      </w:r>
      <w:r w:rsidR="00D3435E" w:rsidRPr="00D3435E">
        <w:rPr>
          <w:b/>
          <w:iCs/>
          <w:color w:val="FF0000"/>
          <w:sz w:val="20"/>
          <w:szCs w:val="20"/>
          <w:u w:val="single"/>
        </w:rPr>
        <w:t>&amp; FILE No.</w:t>
      </w:r>
      <w:r w:rsidRPr="00D3435E">
        <w:rPr>
          <w:b/>
          <w:iCs/>
          <w:color w:val="FF0000"/>
          <w:sz w:val="20"/>
          <w:szCs w:val="20"/>
          <w:u w:val="single"/>
        </w:rPr>
        <w:t>,</w:t>
      </w:r>
      <w:r w:rsidRPr="00DF0286">
        <w:rPr>
          <w:b/>
          <w:color w:val="FF0000"/>
          <w:sz w:val="20"/>
          <w:szCs w:val="20"/>
          <w:u w:val="single"/>
        </w:rPr>
        <w:t xml:space="preserve"> Due date and Date of opening of tender</w:t>
      </w:r>
      <w:r w:rsidRPr="00DF0286">
        <w:rPr>
          <w:sz w:val="20"/>
          <w:szCs w:val="20"/>
        </w:rPr>
        <w:t xml:space="preserve">.  </w:t>
      </w:r>
    </w:p>
    <w:p w:rsidR="008C7070" w:rsidRPr="00DF0286" w:rsidRDefault="008C7070" w:rsidP="008C7070">
      <w:pPr>
        <w:spacing w:before="60" w:after="60"/>
        <w:ind w:left="907"/>
        <w:rPr>
          <w:sz w:val="20"/>
          <w:szCs w:val="20"/>
        </w:rPr>
      </w:pPr>
    </w:p>
    <w:p w:rsidR="008C7070" w:rsidRPr="00635E1F" w:rsidRDefault="008C7070" w:rsidP="008C7070">
      <w:pPr>
        <w:numPr>
          <w:ilvl w:val="0"/>
          <w:numId w:val="8"/>
        </w:numPr>
        <w:tabs>
          <w:tab w:val="clear" w:pos="720"/>
        </w:tabs>
        <w:spacing w:before="60" w:after="60"/>
        <w:ind w:left="907"/>
        <w:rPr>
          <w:bCs/>
          <w:sz w:val="20"/>
          <w:szCs w:val="20"/>
        </w:rPr>
      </w:pPr>
      <w:r w:rsidRPr="00DF0286">
        <w:rPr>
          <w:b/>
          <w:bCs/>
          <w:sz w:val="20"/>
          <w:szCs w:val="20"/>
        </w:rPr>
        <w:tab/>
        <w:t>The offers must contain</w:t>
      </w:r>
      <w:r w:rsidRPr="00DF0286">
        <w:rPr>
          <w:sz w:val="20"/>
          <w:szCs w:val="20"/>
        </w:rPr>
        <w:t xml:space="preserve"> </w:t>
      </w:r>
      <w:r>
        <w:rPr>
          <w:sz w:val="20"/>
          <w:szCs w:val="20"/>
        </w:rPr>
        <w:t>the following documents :-</w:t>
      </w:r>
    </w:p>
    <w:p w:rsidR="008C7070" w:rsidRPr="002C59D7" w:rsidRDefault="008C7070" w:rsidP="008C7070">
      <w:pPr>
        <w:pStyle w:val="ListParagraph"/>
        <w:numPr>
          <w:ilvl w:val="0"/>
          <w:numId w:val="21"/>
        </w:numPr>
        <w:rPr>
          <w:bCs/>
          <w:color w:val="0000FF"/>
          <w:sz w:val="20"/>
          <w:szCs w:val="20"/>
        </w:rPr>
      </w:pPr>
      <w:r w:rsidRPr="002C59D7">
        <w:rPr>
          <w:b/>
          <w:bCs/>
          <w:color w:val="0000FF"/>
          <w:sz w:val="20"/>
          <w:szCs w:val="20"/>
        </w:rPr>
        <w:t>Techno-commercial offers must contain:</w:t>
      </w:r>
    </w:p>
    <w:p w:rsidR="008C7070" w:rsidRDefault="008C7070" w:rsidP="008C7070">
      <w:pPr>
        <w:numPr>
          <w:ilvl w:val="3"/>
          <w:numId w:val="21"/>
        </w:numPr>
        <w:spacing w:before="60" w:after="60"/>
        <w:ind w:left="1800" w:hanging="540"/>
        <w:rPr>
          <w:bCs/>
          <w:sz w:val="20"/>
          <w:szCs w:val="20"/>
        </w:rPr>
      </w:pPr>
      <w:r w:rsidRPr="00A01DBD">
        <w:rPr>
          <w:bCs/>
          <w:sz w:val="20"/>
          <w:szCs w:val="20"/>
        </w:rPr>
        <w:t>Manufacturer authorization (</w:t>
      </w:r>
      <w:r>
        <w:rPr>
          <w:bCs/>
          <w:sz w:val="20"/>
          <w:szCs w:val="20"/>
        </w:rPr>
        <w:t>a</w:t>
      </w:r>
      <w:r w:rsidRPr="00A01DBD">
        <w:rPr>
          <w:bCs/>
          <w:sz w:val="20"/>
          <w:szCs w:val="20"/>
        </w:rPr>
        <w:t xml:space="preserve">s per clause 2(a)) as per </w:t>
      </w:r>
      <w:r w:rsidRPr="0009116F">
        <w:rPr>
          <w:b/>
          <w:bCs/>
          <w:color w:val="FF0000"/>
          <w:sz w:val="20"/>
          <w:szCs w:val="20"/>
        </w:rPr>
        <w:t>Annexure –‘G’.</w:t>
      </w:r>
    </w:p>
    <w:p w:rsidR="008C7070" w:rsidRPr="00A01DBD" w:rsidRDefault="008C7070" w:rsidP="008C7070">
      <w:pPr>
        <w:numPr>
          <w:ilvl w:val="3"/>
          <w:numId w:val="21"/>
        </w:numPr>
        <w:spacing w:before="60" w:after="60"/>
        <w:ind w:left="1800" w:hanging="540"/>
        <w:rPr>
          <w:bCs/>
          <w:sz w:val="20"/>
          <w:szCs w:val="20"/>
        </w:rPr>
      </w:pPr>
      <w:r w:rsidRPr="00A01DBD">
        <w:rPr>
          <w:bCs/>
          <w:sz w:val="20"/>
          <w:szCs w:val="20"/>
        </w:rPr>
        <w:lastRenderedPageBreak/>
        <w:t>Certificate by bidder not doing busine</w:t>
      </w:r>
      <w:r>
        <w:rPr>
          <w:bCs/>
          <w:sz w:val="20"/>
          <w:szCs w:val="20"/>
        </w:rPr>
        <w:t>ss in India as per clause 2(b).</w:t>
      </w:r>
    </w:p>
    <w:p w:rsidR="008C7070" w:rsidRDefault="008C7070" w:rsidP="008C7070">
      <w:pPr>
        <w:numPr>
          <w:ilvl w:val="3"/>
          <w:numId w:val="21"/>
        </w:numPr>
        <w:spacing w:before="60" w:after="60"/>
        <w:ind w:left="1800" w:hanging="540"/>
        <w:rPr>
          <w:bCs/>
          <w:sz w:val="20"/>
          <w:szCs w:val="20"/>
        </w:rPr>
      </w:pPr>
      <w:r>
        <w:rPr>
          <w:bCs/>
          <w:sz w:val="20"/>
          <w:szCs w:val="20"/>
        </w:rPr>
        <w:t>Technical literature/ leaflets and complete specifications of quoted model(s) along with commercial terms and conditions.</w:t>
      </w:r>
    </w:p>
    <w:p w:rsidR="008C7070" w:rsidRDefault="008C7070" w:rsidP="008C7070">
      <w:pPr>
        <w:numPr>
          <w:ilvl w:val="3"/>
          <w:numId w:val="21"/>
        </w:numPr>
        <w:spacing w:before="60" w:after="60"/>
        <w:ind w:left="1800" w:hanging="540"/>
        <w:rPr>
          <w:bCs/>
          <w:sz w:val="20"/>
          <w:szCs w:val="20"/>
        </w:rPr>
      </w:pPr>
      <w:r>
        <w:rPr>
          <w:bCs/>
          <w:sz w:val="20"/>
          <w:szCs w:val="20"/>
        </w:rPr>
        <w:t xml:space="preserve">Compliance statement/questionnaire of tender terms and conditions as per </w:t>
      </w:r>
      <w:r w:rsidRPr="008B7F86">
        <w:rPr>
          <w:b/>
          <w:bCs/>
          <w:color w:val="FF0000"/>
          <w:sz w:val="20"/>
          <w:szCs w:val="20"/>
        </w:rPr>
        <w:t>Annexure</w:t>
      </w:r>
      <w:r>
        <w:rPr>
          <w:b/>
          <w:bCs/>
          <w:color w:val="FF0000"/>
          <w:sz w:val="20"/>
          <w:szCs w:val="20"/>
        </w:rPr>
        <w:t>-‘A’</w:t>
      </w:r>
    </w:p>
    <w:p w:rsidR="008C7070" w:rsidRDefault="008C7070" w:rsidP="008C7070">
      <w:pPr>
        <w:numPr>
          <w:ilvl w:val="3"/>
          <w:numId w:val="21"/>
        </w:numPr>
        <w:spacing w:before="60" w:after="60"/>
        <w:ind w:left="1800" w:hanging="540"/>
        <w:rPr>
          <w:bCs/>
          <w:sz w:val="20"/>
          <w:szCs w:val="20"/>
        </w:rPr>
      </w:pPr>
      <w:r>
        <w:rPr>
          <w:bCs/>
          <w:sz w:val="20"/>
          <w:szCs w:val="20"/>
        </w:rPr>
        <w:t>Compliance statement of specifications as per</w:t>
      </w:r>
      <w:r w:rsidRPr="008B7F86">
        <w:rPr>
          <w:b/>
          <w:bCs/>
          <w:color w:val="FF0000"/>
          <w:sz w:val="20"/>
          <w:szCs w:val="20"/>
        </w:rPr>
        <w:t xml:space="preserve"> Annexur</w:t>
      </w:r>
      <w:r>
        <w:rPr>
          <w:b/>
          <w:bCs/>
          <w:color w:val="FF0000"/>
          <w:sz w:val="20"/>
          <w:szCs w:val="20"/>
        </w:rPr>
        <w:t>e- ‘B’</w:t>
      </w:r>
    </w:p>
    <w:p w:rsidR="008C7070" w:rsidRDefault="008C7070" w:rsidP="008C7070">
      <w:pPr>
        <w:numPr>
          <w:ilvl w:val="3"/>
          <w:numId w:val="21"/>
        </w:numPr>
        <w:spacing w:before="60" w:after="60"/>
        <w:ind w:left="1800" w:hanging="540"/>
        <w:rPr>
          <w:bCs/>
          <w:sz w:val="20"/>
          <w:szCs w:val="20"/>
        </w:rPr>
      </w:pPr>
      <w:r>
        <w:rPr>
          <w:bCs/>
          <w:sz w:val="20"/>
          <w:szCs w:val="20"/>
        </w:rPr>
        <w:t>Bid Security/EMD (as per clause -4) as per</w:t>
      </w:r>
      <w:r w:rsidRPr="008B7F86">
        <w:rPr>
          <w:b/>
          <w:bCs/>
          <w:color w:val="FF0000"/>
          <w:sz w:val="20"/>
          <w:szCs w:val="20"/>
        </w:rPr>
        <w:t xml:space="preserve"> Annexur</w:t>
      </w:r>
      <w:r>
        <w:rPr>
          <w:b/>
          <w:bCs/>
          <w:color w:val="FF0000"/>
          <w:sz w:val="20"/>
          <w:szCs w:val="20"/>
        </w:rPr>
        <w:t>e- ‘C’</w:t>
      </w:r>
    </w:p>
    <w:p w:rsidR="008C7070" w:rsidRDefault="008C7070" w:rsidP="008C7070">
      <w:pPr>
        <w:numPr>
          <w:ilvl w:val="3"/>
          <w:numId w:val="21"/>
        </w:numPr>
        <w:spacing w:before="60" w:after="60"/>
        <w:ind w:left="1800" w:hanging="540"/>
        <w:rPr>
          <w:bCs/>
          <w:sz w:val="20"/>
          <w:szCs w:val="20"/>
        </w:rPr>
      </w:pPr>
      <w:r>
        <w:rPr>
          <w:bCs/>
          <w:sz w:val="20"/>
          <w:szCs w:val="20"/>
        </w:rPr>
        <w:t>In case of exemption from submission of Bid security, proof of registration with DGS&amp;D/NSIC as per clause (4(a)).</w:t>
      </w:r>
    </w:p>
    <w:p w:rsidR="008C7070" w:rsidRDefault="008C7070" w:rsidP="008C7070">
      <w:pPr>
        <w:numPr>
          <w:ilvl w:val="3"/>
          <w:numId w:val="21"/>
        </w:numPr>
        <w:spacing w:before="60" w:after="60"/>
        <w:ind w:left="1800" w:hanging="540"/>
        <w:rPr>
          <w:bCs/>
          <w:sz w:val="20"/>
          <w:szCs w:val="20"/>
        </w:rPr>
      </w:pPr>
      <w:r>
        <w:rPr>
          <w:bCs/>
          <w:sz w:val="20"/>
          <w:szCs w:val="20"/>
        </w:rPr>
        <w:t xml:space="preserve">Integrity Pact- Only in case of bids of more than Rs. 3.00 </w:t>
      </w:r>
      <w:proofErr w:type="spellStart"/>
      <w:r>
        <w:rPr>
          <w:bCs/>
          <w:sz w:val="20"/>
          <w:szCs w:val="20"/>
        </w:rPr>
        <w:t>Crore</w:t>
      </w:r>
      <w:proofErr w:type="spellEnd"/>
      <w:r>
        <w:rPr>
          <w:bCs/>
          <w:sz w:val="20"/>
          <w:szCs w:val="20"/>
        </w:rPr>
        <w:t xml:space="preserve"> (as per</w:t>
      </w:r>
      <w:r w:rsidRPr="008B7F86">
        <w:rPr>
          <w:b/>
          <w:bCs/>
          <w:color w:val="FF0000"/>
          <w:sz w:val="20"/>
          <w:szCs w:val="20"/>
        </w:rPr>
        <w:t xml:space="preserve"> Annexur</w:t>
      </w:r>
      <w:r>
        <w:rPr>
          <w:b/>
          <w:bCs/>
          <w:color w:val="FF0000"/>
          <w:sz w:val="20"/>
          <w:szCs w:val="20"/>
        </w:rPr>
        <w:t>e- ‘D’)</w:t>
      </w:r>
    </w:p>
    <w:p w:rsidR="008C7070" w:rsidRDefault="008C7070" w:rsidP="008C7070">
      <w:pPr>
        <w:numPr>
          <w:ilvl w:val="3"/>
          <w:numId w:val="21"/>
        </w:numPr>
        <w:spacing w:before="60" w:after="60"/>
        <w:ind w:left="1800" w:hanging="540"/>
        <w:rPr>
          <w:bCs/>
          <w:sz w:val="20"/>
          <w:szCs w:val="20"/>
        </w:rPr>
      </w:pPr>
      <w:r>
        <w:rPr>
          <w:bCs/>
          <w:sz w:val="20"/>
          <w:szCs w:val="20"/>
        </w:rPr>
        <w:t xml:space="preserve">Copies of previous supply orders (as per clause 10(c) and clause 25) as per </w:t>
      </w:r>
      <w:r>
        <w:rPr>
          <w:b/>
          <w:bCs/>
          <w:color w:val="FF0000"/>
          <w:sz w:val="20"/>
          <w:szCs w:val="20"/>
        </w:rPr>
        <w:t>A</w:t>
      </w:r>
      <w:r w:rsidRPr="005768A7">
        <w:rPr>
          <w:b/>
          <w:bCs/>
          <w:color w:val="FF0000"/>
          <w:sz w:val="20"/>
          <w:szCs w:val="20"/>
        </w:rPr>
        <w:t>nnexure –‘H’.</w:t>
      </w:r>
    </w:p>
    <w:p w:rsidR="008C7070" w:rsidRDefault="008C7070" w:rsidP="008C7070">
      <w:pPr>
        <w:numPr>
          <w:ilvl w:val="3"/>
          <w:numId w:val="21"/>
        </w:numPr>
        <w:spacing w:before="60" w:after="60"/>
        <w:ind w:left="1800" w:hanging="540"/>
        <w:rPr>
          <w:bCs/>
          <w:sz w:val="20"/>
          <w:szCs w:val="20"/>
        </w:rPr>
      </w:pPr>
      <w:r>
        <w:rPr>
          <w:bCs/>
          <w:sz w:val="20"/>
          <w:szCs w:val="20"/>
        </w:rPr>
        <w:t>Details of supplies of similar equipments as per clause 10(d).</w:t>
      </w:r>
    </w:p>
    <w:p w:rsidR="008C7070" w:rsidRDefault="008C7070" w:rsidP="008C7070">
      <w:pPr>
        <w:spacing w:before="60" w:after="60"/>
        <w:ind w:left="1620"/>
        <w:rPr>
          <w:bCs/>
          <w:sz w:val="20"/>
          <w:szCs w:val="20"/>
        </w:rPr>
      </w:pPr>
    </w:p>
    <w:p w:rsidR="008C7070" w:rsidRPr="002C59D7" w:rsidRDefault="008C7070" w:rsidP="008C7070">
      <w:pPr>
        <w:pStyle w:val="ListParagraph"/>
        <w:numPr>
          <w:ilvl w:val="0"/>
          <w:numId w:val="21"/>
        </w:numPr>
        <w:rPr>
          <w:bCs/>
          <w:color w:val="0000FF"/>
          <w:sz w:val="20"/>
          <w:szCs w:val="20"/>
        </w:rPr>
      </w:pPr>
      <w:r w:rsidRPr="002C59D7">
        <w:rPr>
          <w:b/>
          <w:bCs/>
          <w:color w:val="0000FF"/>
          <w:sz w:val="20"/>
          <w:szCs w:val="20"/>
        </w:rPr>
        <w:t>Price Bid offers must contain: (Only in case of two bid system)</w:t>
      </w:r>
    </w:p>
    <w:p w:rsidR="008C7070" w:rsidRDefault="008C7070" w:rsidP="008C7070">
      <w:pPr>
        <w:pStyle w:val="ListParagraph"/>
        <w:ind w:left="1710" w:hanging="450"/>
        <w:rPr>
          <w:bCs/>
          <w:sz w:val="20"/>
          <w:szCs w:val="20"/>
        </w:rPr>
      </w:pPr>
      <w:proofErr w:type="spellStart"/>
      <w:r>
        <w:rPr>
          <w:b/>
          <w:bCs/>
          <w:sz w:val="20"/>
          <w:szCs w:val="20"/>
        </w:rPr>
        <w:t>i</w:t>
      </w:r>
      <w:proofErr w:type="spellEnd"/>
      <w:r>
        <w:rPr>
          <w:b/>
          <w:bCs/>
          <w:sz w:val="20"/>
          <w:szCs w:val="20"/>
        </w:rPr>
        <w:t>.</w:t>
      </w:r>
      <w:r>
        <w:rPr>
          <w:b/>
          <w:bCs/>
          <w:sz w:val="20"/>
          <w:szCs w:val="20"/>
        </w:rPr>
        <w:tab/>
      </w:r>
      <w:r>
        <w:rPr>
          <w:bCs/>
          <w:sz w:val="20"/>
          <w:szCs w:val="20"/>
        </w:rPr>
        <w:t xml:space="preserve">Bid price as per clause 5 in format enclosed as </w:t>
      </w:r>
      <w:r>
        <w:rPr>
          <w:b/>
          <w:bCs/>
          <w:color w:val="FF0000"/>
          <w:sz w:val="20"/>
          <w:szCs w:val="20"/>
        </w:rPr>
        <w:t>A</w:t>
      </w:r>
      <w:r w:rsidRPr="008B7F86">
        <w:rPr>
          <w:b/>
          <w:bCs/>
          <w:color w:val="FF0000"/>
          <w:sz w:val="20"/>
          <w:szCs w:val="20"/>
        </w:rPr>
        <w:t>nnexur</w:t>
      </w:r>
      <w:r>
        <w:rPr>
          <w:b/>
          <w:bCs/>
          <w:color w:val="FF0000"/>
          <w:sz w:val="20"/>
          <w:szCs w:val="20"/>
        </w:rPr>
        <w:t>e- ‘E’</w:t>
      </w:r>
      <w:r>
        <w:rPr>
          <w:bCs/>
          <w:sz w:val="20"/>
          <w:szCs w:val="20"/>
        </w:rPr>
        <w:t xml:space="preserve"> or </w:t>
      </w:r>
      <w:r w:rsidRPr="004E4CE0">
        <w:rPr>
          <w:b/>
          <w:bCs/>
          <w:color w:val="FF0000"/>
          <w:sz w:val="20"/>
          <w:szCs w:val="20"/>
        </w:rPr>
        <w:t>Annexure-</w:t>
      </w:r>
      <w:r>
        <w:rPr>
          <w:b/>
          <w:bCs/>
          <w:color w:val="FF0000"/>
          <w:sz w:val="20"/>
          <w:szCs w:val="20"/>
        </w:rPr>
        <w:t xml:space="preserve"> ‘F’</w:t>
      </w:r>
      <w:r>
        <w:rPr>
          <w:bCs/>
          <w:sz w:val="20"/>
          <w:szCs w:val="20"/>
        </w:rPr>
        <w:t xml:space="preserve"> as applicable.</w:t>
      </w:r>
    </w:p>
    <w:p w:rsidR="009A2431" w:rsidRDefault="008C7070" w:rsidP="008C7070">
      <w:pPr>
        <w:pStyle w:val="ListParagraph"/>
        <w:ind w:left="1710" w:hanging="450"/>
        <w:rPr>
          <w:bCs/>
          <w:sz w:val="20"/>
          <w:szCs w:val="20"/>
        </w:rPr>
      </w:pPr>
      <w:r>
        <w:rPr>
          <w:b/>
          <w:bCs/>
          <w:sz w:val="20"/>
          <w:szCs w:val="20"/>
        </w:rPr>
        <w:t>ii.</w:t>
      </w:r>
      <w:r>
        <w:rPr>
          <w:bCs/>
          <w:sz w:val="20"/>
          <w:szCs w:val="20"/>
        </w:rPr>
        <w:tab/>
        <w:t>Certificate of price reasonability as per clause 10(b).</w:t>
      </w:r>
    </w:p>
    <w:p w:rsidR="008C7070" w:rsidRPr="00DF0286" w:rsidRDefault="008C7070" w:rsidP="008C7070">
      <w:pPr>
        <w:ind w:left="360" w:right="-7" w:hanging="360"/>
        <w:rPr>
          <w:sz w:val="20"/>
          <w:szCs w:val="20"/>
        </w:rPr>
      </w:pPr>
    </w:p>
    <w:p w:rsidR="008C7070" w:rsidRPr="00DF0286" w:rsidRDefault="008C7070" w:rsidP="008C7070">
      <w:pPr>
        <w:numPr>
          <w:ilvl w:val="0"/>
          <w:numId w:val="10"/>
        </w:numPr>
        <w:tabs>
          <w:tab w:val="clear" w:pos="720"/>
        </w:tabs>
        <w:ind w:left="540" w:right="-7" w:hanging="540"/>
        <w:rPr>
          <w:sz w:val="20"/>
          <w:szCs w:val="20"/>
        </w:rPr>
      </w:pPr>
      <w:r w:rsidRPr="00DF0286">
        <w:rPr>
          <w:b/>
          <w:sz w:val="20"/>
          <w:szCs w:val="20"/>
          <w:u w:val="single"/>
        </w:rPr>
        <w:t>DUE &amp; OPENING DATES</w:t>
      </w:r>
      <w:r w:rsidRPr="00DF0286">
        <w:rPr>
          <w:b/>
          <w:sz w:val="20"/>
          <w:szCs w:val="20"/>
        </w:rPr>
        <w:t>:</w:t>
      </w:r>
      <w:r w:rsidRPr="00DF0286">
        <w:rPr>
          <w:sz w:val="20"/>
          <w:szCs w:val="20"/>
        </w:rPr>
        <w:t xml:space="preserve"> </w:t>
      </w:r>
      <w:r>
        <w:rPr>
          <w:sz w:val="20"/>
          <w:szCs w:val="20"/>
        </w:rPr>
        <w:t xml:space="preserve">    </w:t>
      </w:r>
      <w:r w:rsidRPr="00DF0286">
        <w:rPr>
          <w:sz w:val="20"/>
          <w:szCs w:val="20"/>
        </w:rPr>
        <w:t xml:space="preserve">The Offer/Quotations must reach at </w:t>
      </w:r>
      <w:proofErr w:type="gramStart"/>
      <w:r>
        <w:rPr>
          <w:sz w:val="20"/>
          <w:szCs w:val="20"/>
        </w:rPr>
        <w:t>IMTECH</w:t>
      </w:r>
      <w:r w:rsidRPr="00DF0286">
        <w:rPr>
          <w:sz w:val="20"/>
          <w:szCs w:val="20"/>
        </w:rPr>
        <w:t xml:space="preserve"> </w:t>
      </w:r>
      <w:r>
        <w:rPr>
          <w:sz w:val="20"/>
          <w:szCs w:val="20"/>
        </w:rPr>
        <w:t xml:space="preserve"> as</w:t>
      </w:r>
      <w:proofErr w:type="gramEnd"/>
      <w:r>
        <w:rPr>
          <w:sz w:val="20"/>
          <w:szCs w:val="20"/>
        </w:rPr>
        <w:t xml:space="preserve"> mentioned above on page No.1</w:t>
      </w:r>
      <w:r w:rsidR="00D3435E">
        <w:rPr>
          <w:sz w:val="20"/>
          <w:szCs w:val="20"/>
        </w:rPr>
        <w:t xml:space="preserve"> and will be opened</w:t>
      </w:r>
      <w:r w:rsidRPr="00DF0286">
        <w:rPr>
          <w:b/>
          <w:color w:val="000000"/>
          <w:sz w:val="20"/>
          <w:szCs w:val="20"/>
        </w:rPr>
        <w:t xml:space="preserve"> </w:t>
      </w:r>
      <w:r w:rsidRPr="00DF0286">
        <w:rPr>
          <w:sz w:val="20"/>
          <w:szCs w:val="20"/>
        </w:rPr>
        <w:t xml:space="preserve">in the presence of bidders, who wish to present themselves at the time of opening of tender. In case opening date happens to be a holiday, the tender will be opened on next working day at the same time &amp; location. </w:t>
      </w:r>
      <w:r w:rsidRPr="00DF0286">
        <w:rPr>
          <w:bCs/>
          <w:sz w:val="20"/>
          <w:szCs w:val="20"/>
        </w:rPr>
        <w:t>The price bids of two bid tender system shall be opened</w:t>
      </w:r>
      <w:r w:rsidRPr="00DF0286">
        <w:rPr>
          <w:sz w:val="20"/>
          <w:szCs w:val="20"/>
        </w:rPr>
        <w:t xml:space="preserve"> after technical evaluation of technical bids. The date of opening of price bids shall be informed to the bidders found suitable in technical evaluation. </w:t>
      </w:r>
      <w:r>
        <w:rPr>
          <w:sz w:val="20"/>
          <w:szCs w:val="20"/>
        </w:rPr>
        <w:t>No</w:t>
      </w:r>
      <w:r w:rsidRPr="00DF0286">
        <w:rPr>
          <w:sz w:val="20"/>
          <w:szCs w:val="20"/>
        </w:rPr>
        <w:t xml:space="preserve"> request for extension in the date of submission &amp; opening of tender will be entertained.</w:t>
      </w:r>
      <w:r>
        <w:rPr>
          <w:sz w:val="20"/>
          <w:szCs w:val="20"/>
        </w:rPr>
        <w:t xml:space="preserve"> However IMTECH, </w:t>
      </w:r>
      <w:proofErr w:type="gramStart"/>
      <w:r>
        <w:rPr>
          <w:sz w:val="20"/>
          <w:szCs w:val="20"/>
        </w:rPr>
        <w:t>may</w:t>
      </w:r>
      <w:proofErr w:type="gramEnd"/>
      <w:r>
        <w:rPr>
          <w:sz w:val="20"/>
          <w:szCs w:val="20"/>
        </w:rPr>
        <w:t xml:space="preserve"> at its discretion, extend the deadline for submission of bids under intimation to bidders.</w:t>
      </w:r>
    </w:p>
    <w:p w:rsidR="008C7070" w:rsidRPr="00DF0286" w:rsidRDefault="008C7070" w:rsidP="008C7070">
      <w:pPr>
        <w:ind w:left="540" w:right="-7"/>
        <w:rPr>
          <w:sz w:val="20"/>
          <w:szCs w:val="20"/>
        </w:rPr>
      </w:pPr>
    </w:p>
    <w:p w:rsidR="008C7070" w:rsidRPr="00DF0286" w:rsidRDefault="008C7070" w:rsidP="008C7070">
      <w:pPr>
        <w:numPr>
          <w:ilvl w:val="0"/>
          <w:numId w:val="10"/>
        </w:numPr>
        <w:tabs>
          <w:tab w:val="clear" w:pos="720"/>
        </w:tabs>
        <w:ind w:left="540" w:right="-7" w:hanging="540"/>
        <w:rPr>
          <w:sz w:val="20"/>
          <w:szCs w:val="20"/>
        </w:rPr>
      </w:pPr>
      <w:r w:rsidRPr="00DF0286">
        <w:rPr>
          <w:b/>
          <w:sz w:val="20"/>
          <w:szCs w:val="20"/>
          <w:u w:val="single"/>
        </w:rPr>
        <w:t>EARNEST MONEY DEPOSIT (EMD)</w:t>
      </w:r>
      <w:r w:rsidRPr="00DF0286">
        <w:rPr>
          <w:sz w:val="20"/>
          <w:szCs w:val="20"/>
        </w:rPr>
        <w:t xml:space="preserve">:  </w:t>
      </w:r>
    </w:p>
    <w:p w:rsidR="008C7070" w:rsidRPr="00DF0286" w:rsidRDefault="008C7070" w:rsidP="008C7070">
      <w:pPr>
        <w:numPr>
          <w:ilvl w:val="7"/>
          <w:numId w:val="10"/>
        </w:numPr>
        <w:tabs>
          <w:tab w:val="clear" w:pos="5760"/>
        </w:tabs>
        <w:ind w:left="900" w:right="-7"/>
        <w:rPr>
          <w:sz w:val="20"/>
          <w:szCs w:val="20"/>
        </w:rPr>
      </w:pPr>
      <w:r>
        <w:rPr>
          <w:sz w:val="20"/>
          <w:szCs w:val="20"/>
        </w:rPr>
        <w:tab/>
      </w:r>
      <w:r w:rsidRPr="00DF0286">
        <w:rPr>
          <w:sz w:val="20"/>
          <w:szCs w:val="20"/>
        </w:rPr>
        <w:t xml:space="preserve">EMD in the form of Bank guarantee </w:t>
      </w:r>
      <w:r w:rsidRPr="00DF0286">
        <w:rPr>
          <w:b/>
          <w:color w:val="FF0000"/>
          <w:sz w:val="20"/>
          <w:szCs w:val="20"/>
        </w:rPr>
        <w:t xml:space="preserve">(As per format enclosed as </w:t>
      </w:r>
      <w:r>
        <w:rPr>
          <w:b/>
          <w:color w:val="FF0000"/>
          <w:sz w:val="20"/>
          <w:szCs w:val="20"/>
        </w:rPr>
        <w:t>ANNEXURE-</w:t>
      </w:r>
      <w:r w:rsidRPr="00DF0286">
        <w:rPr>
          <w:b/>
          <w:color w:val="FF0000"/>
          <w:sz w:val="20"/>
          <w:szCs w:val="20"/>
        </w:rPr>
        <w:t xml:space="preserve"> ‘</w:t>
      </w:r>
      <w:r>
        <w:rPr>
          <w:b/>
          <w:color w:val="FF0000"/>
          <w:sz w:val="20"/>
          <w:szCs w:val="20"/>
        </w:rPr>
        <w:t>C</w:t>
      </w:r>
      <w:r w:rsidRPr="00DF0286">
        <w:rPr>
          <w:b/>
          <w:color w:val="FF0000"/>
          <w:sz w:val="20"/>
          <w:szCs w:val="20"/>
        </w:rPr>
        <w:t xml:space="preserve">’) </w:t>
      </w:r>
      <w:r w:rsidR="00A56ED6">
        <w:rPr>
          <w:sz w:val="20"/>
          <w:szCs w:val="20"/>
        </w:rPr>
        <w:t xml:space="preserve">or Term Deposit Receipt/FDR or Bankers </w:t>
      </w:r>
      <w:proofErr w:type="spellStart"/>
      <w:r w:rsidR="00A56ED6">
        <w:rPr>
          <w:sz w:val="20"/>
          <w:szCs w:val="20"/>
        </w:rPr>
        <w:t>Cheque</w:t>
      </w:r>
      <w:proofErr w:type="spellEnd"/>
      <w:r w:rsidR="00A56ED6">
        <w:rPr>
          <w:sz w:val="20"/>
          <w:szCs w:val="20"/>
        </w:rPr>
        <w:t xml:space="preserve"> or Demand</w:t>
      </w:r>
      <w:r w:rsidRPr="00DF0286">
        <w:rPr>
          <w:sz w:val="20"/>
          <w:szCs w:val="20"/>
        </w:rPr>
        <w:t xml:space="preserve"> Draft of a scheduled bank pledged in the name of Director, </w:t>
      </w:r>
      <w:r>
        <w:rPr>
          <w:sz w:val="20"/>
          <w:szCs w:val="20"/>
        </w:rPr>
        <w:t>INSTITUTE OF MICROBIAL TECHNOLOGY</w:t>
      </w:r>
      <w:r w:rsidRPr="00DF0286">
        <w:rPr>
          <w:sz w:val="20"/>
          <w:szCs w:val="20"/>
        </w:rPr>
        <w:t xml:space="preserve">, </w:t>
      </w:r>
      <w:r>
        <w:rPr>
          <w:sz w:val="20"/>
          <w:szCs w:val="20"/>
        </w:rPr>
        <w:t>Chandigarh</w:t>
      </w:r>
      <w:r w:rsidRPr="00DF0286">
        <w:rPr>
          <w:b/>
          <w:sz w:val="20"/>
          <w:szCs w:val="20"/>
        </w:rPr>
        <w:t xml:space="preserve"> valid for </w:t>
      </w:r>
      <w:r>
        <w:rPr>
          <w:b/>
          <w:sz w:val="20"/>
          <w:szCs w:val="20"/>
        </w:rPr>
        <w:t xml:space="preserve">180 days </w:t>
      </w:r>
      <w:r w:rsidRPr="00DF0286">
        <w:rPr>
          <w:sz w:val="20"/>
          <w:szCs w:val="20"/>
        </w:rPr>
        <w:t xml:space="preserve">from the date of opening of the tender for the required amount as mentioned in the tender notice  separate for each item must be submitted along with the quotation (with the techno-commercial quotation in case of two-bid system and photocopy of the same enclosed with the price bid </w:t>
      </w:r>
      <w:r w:rsidRPr="00DF0286">
        <w:rPr>
          <w:b/>
          <w:sz w:val="20"/>
          <w:szCs w:val="20"/>
        </w:rPr>
        <w:t xml:space="preserve">and for foreign manufacturers they should furnish the EMD in foreign currency </w:t>
      </w:r>
      <w:r w:rsidRPr="00DF0286">
        <w:rPr>
          <w:sz w:val="20"/>
          <w:szCs w:val="20"/>
        </w:rPr>
        <w:t xml:space="preserve"> </w:t>
      </w:r>
      <w:r w:rsidRPr="00DF0286">
        <w:rPr>
          <w:b/>
          <w:sz w:val="20"/>
          <w:szCs w:val="20"/>
        </w:rPr>
        <w:t>equivalent to Indian rupees,</w:t>
      </w:r>
      <w:r w:rsidRPr="00DF0286">
        <w:rPr>
          <w:sz w:val="20"/>
          <w:szCs w:val="20"/>
        </w:rPr>
        <w:t xml:space="preserve"> </w:t>
      </w:r>
      <w:r w:rsidRPr="00DF0286">
        <w:rPr>
          <w:bCs/>
          <w:sz w:val="20"/>
          <w:szCs w:val="20"/>
        </w:rPr>
        <w:t>otherwise quotation may not be considered.</w:t>
      </w:r>
      <w:r w:rsidRPr="00DF0286">
        <w:rPr>
          <w:b/>
          <w:bCs/>
          <w:sz w:val="20"/>
          <w:szCs w:val="20"/>
        </w:rPr>
        <w:t xml:space="preserve">  </w:t>
      </w:r>
      <w:r w:rsidRPr="00DF0286">
        <w:rPr>
          <w:sz w:val="20"/>
          <w:szCs w:val="20"/>
        </w:rPr>
        <w:t>The firm registered with DGS&amp;D/NSIC as manufacturer for the supply of the same category of item for which the party is submitting quotation will be exempted from submission of EMD.  Intended parties will have to give proof of registration along with their quotation.  EMD of the unsuccessful bidders shall be refunded without any interest at the earliest after finalization of the purchase of concerned item. The party must therefore, submit a pre-receipted Bill in triplicate along with the quotation (in case of</w:t>
      </w:r>
      <w:r>
        <w:rPr>
          <w:sz w:val="20"/>
          <w:szCs w:val="20"/>
        </w:rPr>
        <w:t xml:space="preserve"> EMD sent in form of Bank Draft)</w:t>
      </w:r>
      <w:r w:rsidRPr="00DF0286">
        <w:rPr>
          <w:sz w:val="20"/>
          <w:szCs w:val="20"/>
        </w:rPr>
        <w:t xml:space="preserve"> to enable us to refund their EMD. </w:t>
      </w:r>
    </w:p>
    <w:p w:rsidR="008C7070" w:rsidRPr="00DF0286" w:rsidRDefault="008C7070" w:rsidP="008C7070">
      <w:pPr>
        <w:numPr>
          <w:ilvl w:val="7"/>
          <w:numId w:val="10"/>
        </w:numPr>
        <w:tabs>
          <w:tab w:val="clear" w:pos="5760"/>
        </w:tabs>
        <w:ind w:left="900" w:right="-7"/>
        <w:rPr>
          <w:sz w:val="20"/>
          <w:szCs w:val="20"/>
        </w:rPr>
      </w:pPr>
      <w:r>
        <w:rPr>
          <w:sz w:val="20"/>
          <w:szCs w:val="20"/>
        </w:rPr>
        <w:tab/>
      </w:r>
      <w:r w:rsidRPr="00DF0286">
        <w:rPr>
          <w:sz w:val="20"/>
          <w:szCs w:val="20"/>
        </w:rPr>
        <w:t>The bid security /EMD may be forfeited if a bidder withdraws or amends o</w:t>
      </w:r>
      <w:r>
        <w:rPr>
          <w:sz w:val="20"/>
          <w:szCs w:val="20"/>
        </w:rPr>
        <w:t>r</w:t>
      </w:r>
      <w:r w:rsidRPr="00DF0286">
        <w:rPr>
          <w:sz w:val="20"/>
          <w:szCs w:val="20"/>
        </w:rPr>
        <w:t xml:space="preserve"> impairs or derogates its bid during the period of bid validity.</w:t>
      </w:r>
    </w:p>
    <w:p w:rsidR="008C7070" w:rsidRPr="00DF0286" w:rsidRDefault="008C7070" w:rsidP="008C7070">
      <w:pPr>
        <w:pStyle w:val="ListParagraph"/>
        <w:rPr>
          <w:sz w:val="20"/>
          <w:szCs w:val="20"/>
        </w:rPr>
      </w:pPr>
    </w:p>
    <w:p w:rsidR="008C7070" w:rsidRDefault="008C7070" w:rsidP="008C7070">
      <w:pPr>
        <w:numPr>
          <w:ilvl w:val="0"/>
          <w:numId w:val="10"/>
        </w:numPr>
        <w:tabs>
          <w:tab w:val="clear" w:pos="720"/>
        </w:tabs>
        <w:ind w:left="540" w:right="-7" w:hanging="540"/>
        <w:rPr>
          <w:sz w:val="20"/>
          <w:szCs w:val="20"/>
        </w:rPr>
      </w:pPr>
      <w:r w:rsidRPr="00DF0286">
        <w:rPr>
          <w:b/>
          <w:sz w:val="20"/>
          <w:szCs w:val="20"/>
          <w:u w:val="single"/>
        </w:rPr>
        <w:t>PRICES</w:t>
      </w:r>
    </w:p>
    <w:p w:rsidR="008C7070" w:rsidRDefault="008C7070" w:rsidP="008C7070">
      <w:pPr>
        <w:ind w:left="540" w:right="-7"/>
        <w:rPr>
          <w:b/>
          <w:color w:val="FF0000"/>
          <w:sz w:val="20"/>
          <w:szCs w:val="20"/>
        </w:rPr>
      </w:pPr>
      <w:r w:rsidRPr="009714E6">
        <w:rPr>
          <w:bCs/>
          <w:sz w:val="20"/>
          <w:szCs w:val="20"/>
        </w:rPr>
        <w:t xml:space="preserve">Bid prices should be filled in the appropriate format enclosed </w:t>
      </w:r>
      <w:r w:rsidRPr="009714E6">
        <w:rPr>
          <w:b/>
          <w:bCs/>
          <w:sz w:val="20"/>
          <w:szCs w:val="20"/>
        </w:rPr>
        <w:t>a</w:t>
      </w:r>
      <w:r>
        <w:rPr>
          <w:b/>
          <w:bCs/>
          <w:sz w:val="20"/>
          <w:szCs w:val="20"/>
        </w:rPr>
        <w:t>s</w:t>
      </w:r>
      <w:r w:rsidRPr="009714E6">
        <w:rPr>
          <w:b/>
          <w:color w:val="FF0000"/>
          <w:sz w:val="20"/>
          <w:szCs w:val="20"/>
        </w:rPr>
        <w:t xml:space="preserve"> Annexure ‘</w:t>
      </w:r>
      <w:r>
        <w:rPr>
          <w:b/>
          <w:color w:val="FF0000"/>
          <w:sz w:val="20"/>
          <w:szCs w:val="20"/>
        </w:rPr>
        <w:t>E</w:t>
      </w:r>
      <w:r w:rsidRPr="009714E6">
        <w:rPr>
          <w:b/>
          <w:color w:val="FF0000"/>
          <w:sz w:val="20"/>
          <w:szCs w:val="20"/>
        </w:rPr>
        <w:t>’ and ‘</w:t>
      </w:r>
      <w:r>
        <w:rPr>
          <w:b/>
          <w:color w:val="FF0000"/>
          <w:sz w:val="20"/>
          <w:szCs w:val="20"/>
        </w:rPr>
        <w:t>F</w:t>
      </w:r>
      <w:r w:rsidRPr="009714E6">
        <w:rPr>
          <w:b/>
          <w:color w:val="FF0000"/>
          <w:sz w:val="20"/>
          <w:szCs w:val="20"/>
        </w:rPr>
        <w:t>’</w:t>
      </w:r>
      <w:r>
        <w:rPr>
          <w:b/>
          <w:color w:val="FF0000"/>
          <w:sz w:val="20"/>
          <w:szCs w:val="20"/>
        </w:rPr>
        <w:t>.</w:t>
      </w:r>
    </w:p>
    <w:p w:rsidR="008C7070" w:rsidRPr="009714E6" w:rsidRDefault="008C7070" w:rsidP="008C7070">
      <w:pPr>
        <w:ind w:left="540" w:right="-7"/>
        <w:rPr>
          <w:sz w:val="20"/>
          <w:szCs w:val="20"/>
        </w:rPr>
      </w:pPr>
    </w:p>
    <w:p w:rsidR="008C7070" w:rsidRPr="00F257C3" w:rsidRDefault="008C7070" w:rsidP="008C7070">
      <w:pPr>
        <w:numPr>
          <w:ilvl w:val="0"/>
          <w:numId w:val="4"/>
        </w:numPr>
        <w:ind w:left="900"/>
        <w:rPr>
          <w:b/>
          <w:bCs/>
          <w:color w:val="3333FF"/>
          <w:sz w:val="20"/>
          <w:szCs w:val="20"/>
        </w:rPr>
      </w:pPr>
      <w:r w:rsidRPr="00343B1E">
        <w:rPr>
          <w:b/>
          <w:bCs/>
          <w:color w:val="3333FF"/>
          <w:sz w:val="20"/>
          <w:szCs w:val="20"/>
          <w:u w:val="single"/>
        </w:rPr>
        <w:t xml:space="preserve">For goods manufactured with </w:t>
      </w:r>
      <w:smartTag w:uri="urn:schemas-microsoft-com:office:smarttags" w:element="country-region">
        <w:smartTag w:uri="urn:schemas-microsoft-com:office:smarttags" w:element="place">
          <w:r w:rsidRPr="00343B1E">
            <w:rPr>
              <w:b/>
              <w:bCs/>
              <w:color w:val="3333FF"/>
              <w:sz w:val="20"/>
              <w:szCs w:val="20"/>
              <w:u w:val="single"/>
            </w:rPr>
            <w:t>India</w:t>
          </w:r>
        </w:smartTag>
      </w:smartTag>
      <w:r w:rsidRPr="00F257C3">
        <w:rPr>
          <w:b/>
          <w:bCs/>
          <w:color w:val="3333FF"/>
          <w:sz w:val="20"/>
          <w:szCs w:val="20"/>
        </w:rPr>
        <w:t>:</w:t>
      </w:r>
    </w:p>
    <w:p w:rsidR="008C7070" w:rsidRPr="007327A6" w:rsidRDefault="008C7070" w:rsidP="008C7070">
      <w:pPr>
        <w:numPr>
          <w:ilvl w:val="0"/>
          <w:numId w:val="18"/>
        </w:numPr>
        <w:rPr>
          <w:bCs/>
          <w:sz w:val="20"/>
          <w:szCs w:val="20"/>
        </w:rPr>
      </w:pPr>
      <w:r w:rsidRPr="007327A6">
        <w:rPr>
          <w:bCs/>
          <w:sz w:val="20"/>
          <w:szCs w:val="20"/>
        </w:rPr>
        <w:t>The price of goods quoted Ex-Works including taxes already paid.</w:t>
      </w:r>
    </w:p>
    <w:p w:rsidR="008C7070" w:rsidRPr="007327A6" w:rsidRDefault="008C7070" w:rsidP="008C7070">
      <w:pPr>
        <w:numPr>
          <w:ilvl w:val="0"/>
          <w:numId w:val="18"/>
        </w:numPr>
        <w:rPr>
          <w:bCs/>
          <w:sz w:val="20"/>
          <w:szCs w:val="20"/>
        </w:rPr>
      </w:pPr>
      <w:r w:rsidRPr="007327A6">
        <w:rPr>
          <w:bCs/>
          <w:sz w:val="20"/>
          <w:szCs w:val="20"/>
        </w:rPr>
        <w:t>VAT and other taxes like excise duty etc. which will be payable on the goods if the contract is awarded.</w:t>
      </w:r>
    </w:p>
    <w:p w:rsidR="008C7070" w:rsidRPr="007327A6" w:rsidRDefault="008C7070" w:rsidP="008C7070">
      <w:pPr>
        <w:numPr>
          <w:ilvl w:val="0"/>
          <w:numId w:val="19"/>
        </w:numPr>
        <w:rPr>
          <w:bCs/>
          <w:sz w:val="20"/>
          <w:szCs w:val="20"/>
        </w:rPr>
      </w:pPr>
      <w:r w:rsidRPr="007327A6">
        <w:rPr>
          <w:bCs/>
          <w:sz w:val="20"/>
          <w:szCs w:val="20"/>
        </w:rPr>
        <w:t>The charges for inland transportation, insurance and other local service required for delivering the goods at the desired destination as specified in the price schedule form.</w:t>
      </w:r>
    </w:p>
    <w:p w:rsidR="008C7070" w:rsidRPr="007327A6" w:rsidRDefault="008C7070" w:rsidP="008C7070">
      <w:pPr>
        <w:numPr>
          <w:ilvl w:val="0"/>
          <w:numId w:val="19"/>
        </w:numPr>
        <w:rPr>
          <w:bCs/>
          <w:sz w:val="20"/>
          <w:szCs w:val="20"/>
        </w:rPr>
      </w:pPr>
      <w:r w:rsidRPr="007327A6">
        <w:rPr>
          <w:bCs/>
          <w:sz w:val="20"/>
          <w:szCs w:val="20"/>
        </w:rPr>
        <w:t>The installation, commissioning and training charges including any incidental services, if any.</w:t>
      </w:r>
    </w:p>
    <w:p w:rsidR="008C7070" w:rsidRPr="007327A6" w:rsidRDefault="008C7070" w:rsidP="008C7070">
      <w:pPr>
        <w:ind w:left="900"/>
        <w:rPr>
          <w:bCs/>
          <w:color w:val="FF0000"/>
          <w:sz w:val="20"/>
          <w:szCs w:val="20"/>
        </w:rPr>
      </w:pPr>
    </w:p>
    <w:p w:rsidR="008C7070" w:rsidRPr="00322408" w:rsidRDefault="008C7070" w:rsidP="008C7070">
      <w:pPr>
        <w:numPr>
          <w:ilvl w:val="0"/>
          <w:numId w:val="4"/>
        </w:numPr>
        <w:ind w:left="900"/>
        <w:rPr>
          <w:bCs/>
          <w:color w:val="3333FF"/>
          <w:sz w:val="20"/>
          <w:szCs w:val="20"/>
        </w:rPr>
      </w:pPr>
      <w:r w:rsidRPr="00343B1E">
        <w:rPr>
          <w:b/>
          <w:bCs/>
          <w:color w:val="3333FF"/>
          <w:sz w:val="20"/>
          <w:szCs w:val="20"/>
          <w:u w:val="single"/>
        </w:rPr>
        <w:t>For goods manufactured abroad</w:t>
      </w:r>
      <w:r w:rsidRPr="00F257C3">
        <w:rPr>
          <w:b/>
          <w:bCs/>
          <w:color w:val="3333FF"/>
          <w:sz w:val="20"/>
          <w:szCs w:val="20"/>
        </w:rPr>
        <w:t>:</w:t>
      </w:r>
    </w:p>
    <w:p w:rsidR="008C7070" w:rsidRDefault="008C7070" w:rsidP="008C7070">
      <w:pPr>
        <w:numPr>
          <w:ilvl w:val="0"/>
          <w:numId w:val="20"/>
        </w:numPr>
        <w:ind w:left="1440" w:hanging="540"/>
        <w:rPr>
          <w:bCs/>
          <w:sz w:val="20"/>
          <w:szCs w:val="20"/>
        </w:rPr>
      </w:pPr>
      <w:r w:rsidRPr="00BE626B">
        <w:rPr>
          <w:bCs/>
          <w:sz w:val="20"/>
          <w:szCs w:val="20"/>
        </w:rPr>
        <w:t xml:space="preserve">The price of the goods, quoted on </w:t>
      </w:r>
      <w:proofErr w:type="gramStart"/>
      <w:r w:rsidRPr="00BE626B">
        <w:rPr>
          <w:bCs/>
          <w:sz w:val="20"/>
          <w:szCs w:val="20"/>
        </w:rPr>
        <w:t>FCA</w:t>
      </w:r>
      <w:r>
        <w:rPr>
          <w:bCs/>
          <w:sz w:val="20"/>
          <w:szCs w:val="20"/>
        </w:rPr>
        <w:t>(</w:t>
      </w:r>
      <w:proofErr w:type="gramEnd"/>
      <w:r>
        <w:rPr>
          <w:bCs/>
          <w:sz w:val="20"/>
          <w:szCs w:val="20"/>
        </w:rPr>
        <w:t xml:space="preserve">including inland </w:t>
      </w:r>
      <w:proofErr w:type="spellStart"/>
      <w:r>
        <w:rPr>
          <w:bCs/>
          <w:sz w:val="20"/>
          <w:szCs w:val="20"/>
        </w:rPr>
        <w:t>freifht</w:t>
      </w:r>
      <w:proofErr w:type="spellEnd"/>
      <w:r>
        <w:rPr>
          <w:bCs/>
          <w:sz w:val="20"/>
          <w:szCs w:val="20"/>
        </w:rPr>
        <w:t>)</w:t>
      </w:r>
      <w:r w:rsidRPr="00BE626B">
        <w:rPr>
          <w:bCs/>
          <w:sz w:val="20"/>
          <w:szCs w:val="20"/>
        </w:rPr>
        <w:t xml:space="preserve"> (</w:t>
      </w:r>
      <w:r>
        <w:rPr>
          <w:bCs/>
          <w:sz w:val="20"/>
          <w:szCs w:val="20"/>
        </w:rPr>
        <w:t>N</w:t>
      </w:r>
      <w:r w:rsidRPr="00BE626B">
        <w:rPr>
          <w:bCs/>
          <w:sz w:val="20"/>
          <w:szCs w:val="20"/>
        </w:rPr>
        <w:t>ame</w:t>
      </w:r>
      <w:r>
        <w:rPr>
          <w:bCs/>
          <w:sz w:val="20"/>
          <w:szCs w:val="20"/>
        </w:rPr>
        <w:t>d place</w:t>
      </w:r>
      <w:r w:rsidRPr="00BE626B">
        <w:rPr>
          <w:bCs/>
          <w:sz w:val="20"/>
          <w:szCs w:val="20"/>
        </w:rPr>
        <w:t xml:space="preserve"> of delivery abroad) or FOB (</w:t>
      </w:r>
      <w:r>
        <w:rPr>
          <w:bCs/>
          <w:sz w:val="20"/>
          <w:szCs w:val="20"/>
        </w:rPr>
        <w:t>N</w:t>
      </w:r>
      <w:r w:rsidRPr="00BE626B">
        <w:rPr>
          <w:bCs/>
          <w:sz w:val="20"/>
          <w:szCs w:val="20"/>
        </w:rPr>
        <w:t>amed port of shipment), as specified in the schedule form.</w:t>
      </w:r>
    </w:p>
    <w:p w:rsidR="008C7070" w:rsidRDefault="008C7070" w:rsidP="008C7070">
      <w:pPr>
        <w:numPr>
          <w:ilvl w:val="0"/>
          <w:numId w:val="20"/>
        </w:numPr>
        <w:ind w:left="1440" w:hanging="540"/>
        <w:rPr>
          <w:bCs/>
          <w:sz w:val="20"/>
          <w:szCs w:val="20"/>
        </w:rPr>
      </w:pPr>
      <w:r>
        <w:rPr>
          <w:bCs/>
          <w:sz w:val="20"/>
          <w:szCs w:val="20"/>
        </w:rPr>
        <w:t>The charges for insurance and transportation of the goods to the port/place of destination.</w:t>
      </w:r>
    </w:p>
    <w:p w:rsidR="008C7070" w:rsidRDefault="008C7070" w:rsidP="008C7070">
      <w:pPr>
        <w:numPr>
          <w:ilvl w:val="0"/>
          <w:numId w:val="20"/>
        </w:numPr>
        <w:ind w:left="1440" w:hanging="540"/>
        <w:rPr>
          <w:bCs/>
          <w:sz w:val="20"/>
          <w:szCs w:val="20"/>
        </w:rPr>
      </w:pPr>
      <w:r>
        <w:rPr>
          <w:bCs/>
          <w:sz w:val="20"/>
          <w:szCs w:val="20"/>
        </w:rPr>
        <w:t>The agency commission charges, if any.</w:t>
      </w:r>
    </w:p>
    <w:p w:rsidR="008C7070" w:rsidRPr="00BE626B" w:rsidRDefault="008C7070" w:rsidP="008C7070">
      <w:pPr>
        <w:numPr>
          <w:ilvl w:val="0"/>
          <w:numId w:val="20"/>
        </w:numPr>
        <w:ind w:left="1440" w:hanging="540"/>
        <w:rPr>
          <w:bCs/>
          <w:sz w:val="20"/>
          <w:szCs w:val="20"/>
        </w:rPr>
      </w:pPr>
      <w:r>
        <w:rPr>
          <w:bCs/>
          <w:sz w:val="20"/>
          <w:szCs w:val="20"/>
        </w:rPr>
        <w:t>The installation, commissioning and training charges including any incidental services, if any.</w:t>
      </w:r>
    </w:p>
    <w:p w:rsidR="008C7070" w:rsidRPr="0090647D" w:rsidRDefault="008C7070" w:rsidP="008C7070">
      <w:pPr>
        <w:ind w:left="900"/>
        <w:rPr>
          <w:bCs/>
          <w:sz w:val="20"/>
          <w:szCs w:val="20"/>
        </w:rPr>
      </w:pPr>
    </w:p>
    <w:p w:rsidR="008C7070" w:rsidRDefault="008C7070" w:rsidP="008C7070">
      <w:pPr>
        <w:numPr>
          <w:ilvl w:val="0"/>
          <w:numId w:val="4"/>
        </w:numPr>
        <w:ind w:left="900"/>
        <w:rPr>
          <w:b/>
          <w:bCs/>
          <w:sz w:val="20"/>
          <w:szCs w:val="20"/>
        </w:rPr>
      </w:pPr>
      <w:r w:rsidRPr="0090647D">
        <w:rPr>
          <w:sz w:val="20"/>
          <w:szCs w:val="20"/>
        </w:rPr>
        <w:lastRenderedPageBreak/>
        <w:t>We are exempted from payment of Excise Duty under notification number 10/97 dated 01.03.1997and Customs Duty under notification No.51/96 dated 23.07.1996.</w:t>
      </w:r>
      <w:r w:rsidRPr="0090647D">
        <w:rPr>
          <w:b/>
          <w:bCs/>
          <w:sz w:val="20"/>
          <w:szCs w:val="20"/>
        </w:rPr>
        <w:t xml:space="preserve">  Hence Excise Duty and Customs Duty, if any, should be shown separately.</w:t>
      </w:r>
      <w:r w:rsidRPr="0090647D">
        <w:rPr>
          <w:sz w:val="20"/>
          <w:szCs w:val="20"/>
        </w:rPr>
        <w:t xml:space="preserve">   </w:t>
      </w:r>
      <w:r w:rsidRPr="0090647D">
        <w:rPr>
          <w:b/>
          <w:bCs/>
          <w:sz w:val="20"/>
          <w:szCs w:val="20"/>
        </w:rPr>
        <w:t xml:space="preserve">No other charges than those mentioned clearly in the quotation will be paid. </w:t>
      </w:r>
    </w:p>
    <w:p w:rsidR="008C7070" w:rsidRPr="0090647D" w:rsidRDefault="008C7070" w:rsidP="008C7070">
      <w:pPr>
        <w:ind w:left="900"/>
        <w:rPr>
          <w:b/>
          <w:bCs/>
          <w:sz w:val="20"/>
          <w:szCs w:val="20"/>
        </w:rPr>
      </w:pPr>
    </w:p>
    <w:p w:rsidR="008C7070" w:rsidRDefault="008C7070" w:rsidP="008C7070">
      <w:pPr>
        <w:numPr>
          <w:ilvl w:val="0"/>
          <w:numId w:val="4"/>
        </w:numPr>
        <w:ind w:left="900"/>
        <w:rPr>
          <w:bCs/>
          <w:sz w:val="20"/>
          <w:szCs w:val="20"/>
        </w:rPr>
      </w:pPr>
      <w:r w:rsidRPr="0090647D">
        <w:rPr>
          <w:b/>
          <w:bCs/>
          <w:color w:val="0000FF"/>
          <w:sz w:val="20"/>
          <w:szCs w:val="20"/>
        </w:rPr>
        <w:t>Sales Tax:</w:t>
      </w:r>
      <w:r w:rsidRPr="0090647D">
        <w:rPr>
          <w:b/>
          <w:bCs/>
          <w:sz w:val="20"/>
          <w:szCs w:val="20"/>
        </w:rPr>
        <w:t xml:space="preserve"> </w:t>
      </w:r>
      <w:r w:rsidRPr="0090647D">
        <w:rPr>
          <w:bCs/>
          <w:sz w:val="20"/>
          <w:szCs w:val="20"/>
        </w:rPr>
        <w:t xml:space="preserve">We are not authorized to issue any Sales Tax Form ‘C’ &amp; ‘D’.  However, being R&amp;D Organization concessional Sales Tax Forms can be issued, if it is applicable in your states from where the material is being supplied. </w:t>
      </w:r>
    </w:p>
    <w:p w:rsidR="00BE034A" w:rsidRDefault="00BE034A" w:rsidP="00BE034A">
      <w:pPr>
        <w:pStyle w:val="ListParagraph"/>
        <w:rPr>
          <w:bCs/>
          <w:sz w:val="20"/>
          <w:szCs w:val="20"/>
        </w:rPr>
      </w:pPr>
    </w:p>
    <w:p w:rsidR="008C7070" w:rsidRDefault="008C7070" w:rsidP="008C7070">
      <w:pPr>
        <w:pStyle w:val="BodyTextIndent3"/>
        <w:ind w:left="540" w:hanging="540"/>
        <w:rPr>
          <w:rFonts w:ascii="Times New Roman" w:hAnsi="Times New Roman"/>
          <w:b/>
          <w:bCs/>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VALIDITY OF</w:t>
      </w:r>
      <w:r w:rsidRPr="00DF0286">
        <w:rPr>
          <w:sz w:val="20"/>
          <w:szCs w:val="20"/>
        </w:rPr>
        <w:t xml:space="preserve"> </w:t>
      </w:r>
      <w:r w:rsidRPr="00DF0286">
        <w:rPr>
          <w:b/>
          <w:sz w:val="20"/>
          <w:szCs w:val="20"/>
          <w:u w:val="single"/>
        </w:rPr>
        <w:t>OFFER :</w:t>
      </w:r>
      <w:r w:rsidRPr="00DF0286">
        <w:rPr>
          <w:sz w:val="20"/>
          <w:szCs w:val="20"/>
        </w:rPr>
        <w:t xml:space="preserve">  </w:t>
      </w:r>
    </w:p>
    <w:p w:rsidR="008C7070" w:rsidRDefault="008C7070" w:rsidP="008C7070">
      <w:pPr>
        <w:spacing w:before="60"/>
        <w:ind w:left="540"/>
        <w:rPr>
          <w:sz w:val="20"/>
          <w:szCs w:val="20"/>
        </w:rPr>
      </w:pPr>
      <w:r>
        <w:rPr>
          <w:sz w:val="20"/>
          <w:szCs w:val="20"/>
        </w:rPr>
        <w:t>T</w:t>
      </w:r>
      <w:r w:rsidRPr="00C920BC">
        <w:rPr>
          <w:sz w:val="20"/>
          <w:szCs w:val="20"/>
        </w:rPr>
        <w:t xml:space="preserve">he prices must be valid at least for a period of </w:t>
      </w:r>
      <w:r w:rsidRPr="00C920BC">
        <w:rPr>
          <w:b/>
          <w:bCs/>
          <w:sz w:val="20"/>
          <w:szCs w:val="20"/>
        </w:rPr>
        <w:t xml:space="preserve">90 days for indigenous supplies </w:t>
      </w:r>
      <w:r w:rsidRPr="00C920BC">
        <w:rPr>
          <w:sz w:val="20"/>
          <w:szCs w:val="20"/>
        </w:rPr>
        <w:t xml:space="preserve">&amp; </w:t>
      </w:r>
      <w:r w:rsidRPr="00C920BC">
        <w:rPr>
          <w:b/>
          <w:bCs/>
          <w:sz w:val="20"/>
          <w:szCs w:val="20"/>
          <w:u w:val="single"/>
        </w:rPr>
        <w:t>180 days for imports</w:t>
      </w:r>
      <w:r w:rsidRPr="00C920BC">
        <w:rPr>
          <w:sz w:val="20"/>
          <w:szCs w:val="20"/>
        </w:rPr>
        <w:t xml:space="preserve"> from the date of opening of the Tender.  No changes in prices will be acceptable in any condition after opening of tender till the validity of the offer or execution of the order whichever is later. </w:t>
      </w:r>
    </w:p>
    <w:p w:rsidR="008C7070" w:rsidRPr="00DF0286" w:rsidRDefault="008C7070" w:rsidP="008C7070">
      <w:pPr>
        <w:spacing w:before="60"/>
        <w:ind w:left="907"/>
        <w:rPr>
          <w:sz w:val="20"/>
          <w:szCs w:val="20"/>
        </w:rPr>
      </w:pPr>
    </w:p>
    <w:p w:rsidR="008C7070" w:rsidRPr="00DF0286" w:rsidRDefault="008C7070" w:rsidP="008C7070">
      <w:pPr>
        <w:pStyle w:val="BodyTextIndent3"/>
        <w:ind w:left="540" w:hanging="540"/>
        <w:rPr>
          <w:rFonts w:ascii="Times New Roman" w:hAnsi="Times New Roman"/>
          <w:b/>
          <w:bCs/>
          <w:sz w:val="20"/>
          <w:szCs w:val="20"/>
        </w:rPr>
      </w:pPr>
    </w:p>
    <w:p w:rsidR="008C7070" w:rsidRPr="00C07436" w:rsidRDefault="008C7070" w:rsidP="008C7070">
      <w:pPr>
        <w:pStyle w:val="BodyTextIndent3"/>
        <w:numPr>
          <w:ilvl w:val="0"/>
          <w:numId w:val="12"/>
        </w:numPr>
        <w:tabs>
          <w:tab w:val="clear" w:pos="720"/>
        </w:tabs>
        <w:ind w:left="540" w:hanging="540"/>
        <w:rPr>
          <w:rFonts w:ascii="Times New Roman" w:hAnsi="Times New Roman"/>
          <w:b/>
          <w:bCs/>
          <w:sz w:val="20"/>
          <w:szCs w:val="20"/>
          <w:u w:val="single"/>
        </w:rPr>
      </w:pPr>
      <w:r w:rsidRPr="00503B53">
        <w:rPr>
          <w:rFonts w:ascii="Times New Roman" w:hAnsi="Times New Roman"/>
          <w:b/>
          <w:bCs/>
          <w:sz w:val="20"/>
          <w:szCs w:val="20"/>
          <w:u w:val="single"/>
        </w:rPr>
        <w:t>EVALUATION OF BIDS:</w:t>
      </w:r>
      <w:r>
        <w:rPr>
          <w:rFonts w:ascii="Times New Roman" w:hAnsi="Times New Roman"/>
          <w:bCs/>
          <w:sz w:val="20"/>
          <w:szCs w:val="20"/>
        </w:rPr>
        <w:t xml:space="preserve"> </w:t>
      </w:r>
      <w:r>
        <w:rPr>
          <w:rFonts w:ascii="Times New Roman" w:hAnsi="Times New Roman"/>
          <w:bCs/>
          <w:sz w:val="20"/>
          <w:szCs w:val="20"/>
        </w:rPr>
        <w:tab/>
        <w:t>Before submission of bid, the bidder is expected to examine all the instructions, forms, terms and specifications in the bidding document and should ensure that the following conditions are fulfilled:</w:t>
      </w:r>
    </w:p>
    <w:p w:rsidR="008C7070" w:rsidRPr="00C07436"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Bidder Information form as per </w:t>
      </w:r>
      <w:r w:rsidRPr="00B476F4">
        <w:rPr>
          <w:rFonts w:ascii="Times New Roman" w:hAnsi="Times New Roman"/>
          <w:b/>
          <w:bCs/>
          <w:color w:val="FF0000"/>
          <w:sz w:val="20"/>
          <w:szCs w:val="20"/>
        </w:rPr>
        <w:t>Annexure-‘I’.</w:t>
      </w:r>
    </w:p>
    <w:p w:rsidR="008C7070"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price schedule should be enclosed and must be signed.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
          <w:bCs/>
          <w:sz w:val="20"/>
          <w:szCs w:val="20"/>
        </w:rPr>
        <w:tab/>
      </w:r>
      <w:r w:rsidRPr="00E74C41">
        <w:rPr>
          <w:rFonts w:ascii="Times New Roman" w:hAnsi="Times New Roman"/>
          <w:bCs/>
          <w:sz w:val="20"/>
          <w:szCs w:val="20"/>
        </w:rPr>
        <w:t xml:space="preserve">The bid validity should </w:t>
      </w:r>
      <w:r>
        <w:rPr>
          <w:rFonts w:ascii="Times New Roman" w:hAnsi="Times New Roman"/>
          <w:bCs/>
          <w:sz w:val="20"/>
          <w:szCs w:val="20"/>
        </w:rPr>
        <w:t>not be shorter than required.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manufacturer’s authorization should be enclosed in case the bidder is authorized dealer/ distributor.</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bidders should agree to provide the Performance Security.</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quoted goods should be as per required specifications.</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r>
      <w:r w:rsidRPr="001024EF">
        <w:rPr>
          <w:rFonts w:ascii="Times New Roman" w:hAnsi="Times New Roman"/>
          <w:bCs/>
          <w:sz w:val="20"/>
          <w:szCs w:val="20"/>
        </w:rPr>
        <w:t xml:space="preserve">In case the bid is substantially responsive, the purchase may request that bidder may submit the necessary information, documentations, within a reasonable period of time, to rectify, non-material, non-conformities or omission </w:t>
      </w:r>
      <w:r>
        <w:rPr>
          <w:rFonts w:ascii="Times New Roman" w:hAnsi="Times New Roman"/>
          <w:bCs/>
          <w:sz w:val="20"/>
          <w:szCs w:val="20"/>
        </w:rPr>
        <w:t xml:space="preserve">in </w:t>
      </w:r>
      <w:r w:rsidRPr="001024EF">
        <w:rPr>
          <w:rFonts w:ascii="Times New Roman" w:hAnsi="Times New Roman"/>
          <w:bCs/>
          <w:sz w:val="20"/>
          <w:szCs w:val="20"/>
        </w:rPr>
        <w:t>the bid related to documentation requirements. Failure of the bidders to comply with the request may result in the rejection of its bids.</w:t>
      </w:r>
      <w:r>
        <w:rPr>
          <w:rFonts w:ascii="Times New Roman" w:hAnsi="Times New Roman"/>
          <w:bCs/>
          <w:sz w:val="20"/>
          <w:szCs w:val="20"/>
        </w:rPr>
        <w:t xml:space="preserve"> </w:t>
      </w:r>
      <w:r w:rsidRPr="001024EF">
        <w:rPr>
          <w:rFonts w:ascii="Times New Roman" w:hAnsi="Times New Roman"/>
          <w:bCs/>
          <w:sz w:val="20"/>
          <w:szCs w:val="20"/>
        </w:rPr>
        <w:t xml:space="preserve">But in case of the material deviation/reservation or omission which limits or </w:t>
      </w:r>
      <w:r>
        <w:rPr>
          <w:rFonts w:ascii="Times New Roman" w:hAnsi="Times New Roman"/>
          <w:bCs/>
          <w:sz w:val="20"/>
          <w:szCs w:val="20"/>
        </w:rPr>
        <w:t xml:space="preserve">is </w:t>
      </w:r>
      <w:r w:rsidRPr="001024EF">
        <w:rPr>
          <w:rFonts w:ascii="Times New Roman" w:hAnsi="Times New Roman"/>
          <w:bCs/>
          <w:sz w:val="20"/>
          <w:szCs w:val="20"/>
        </w:rPr>
        <w:t>inconsistent with the bidding documents and the Purchaser’s Rights or Bidders obligation under the contract or which if rectif</w:t>
      </w:r>
      <w:r>
        <w:rPr>
          <w:rFonts w:ascii="Times New Roman" w:hAnsi="Times New Roman"/>
          <w:bCs/>
          <w:sz w:val="20"/>
          <w:szCs w:val="20"/>
        </w:rPr>
        <w:t>ied</w:t>
      </w:r>
      <w:r w:rsidRPr="001024EF">
        <w:rPr>
          <w:rFonts w:ascii="Times New Roman" w:hAnsi="Times New Roman"/>
          <w:bCs/>
          <w:sz w:val="20"/>
          <w:szCs w:val="20"/>
        </w:rPr>
        <w:t>, would unfairly affect the other bidders, the bid will be rejected.</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The Purchaser shall correct arithmetical errors on the following basis:</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an error in a total corresponding to the addition or subtraction of  subtotals, the subtotals shall prevail and the total shall be corrected; and</w:t>
      </w:r>
    </w:p>
    <w:p w:rsidR="008C7070" w:rsidRDefault="008C7070" w:rsidP="008C7070">
      <w:pPr>
        <w:pStyle w:val="BodyTextIndent3"/>
        <w:numPr>
          <w:ilvl w:val="0"/>
          <w:numId w:val="13"/>
        </w:numPr>
        <w:spacing w:before="60"/>
        <w:ind w:left="1440" w:hanging="540"/>
        <w:rPr>
          <w:rFonts w:ascii="Times New Roman" w:hAnsi="Times New Roman"/>
          <w:bCs/>
          <w:sz w:val="20"/>
          <w:szCs w:val="20"/>
        </w:rPr>
      </w:pPr>
      <w:r>
        <w:rPr>
          <w:rFonts w:ascii="Times New Roman" w:hAnsi="Times New Roman"/>
          <w:bCs/>
          <w:sz w:val="20"/>
          <w:szCs w:val="20"/>
        </w:rPr>
        <w:t>If there is a discrepancy between words &amp; figures, the amount in words shall prevail, unless the amount expressed in words is related to an arithmetic error, in which case the amount in figures shall prevail subject to (</w:t>
      </w:r>
      <w:proofErr w:type="spellStart"/>
      <w:r>
        <w:rPr>
          <w:rFonts w:ascii="Times New Roman" w:hAnsi="Times New Roman"/>
          <w:bCs/>
          <w:sz w:val="20"/>
          <w:szCs w:val="20"/>
        </w:rPr>
        <w:t>i</w:t>
      </w:r>
      <w:proofErr w:type="spellEnd"/>
      <w:r>
        <w:rPr>
          <w:rFonts w:ascii="Times New Roman" w:hAnsi="Times New Roman"/>
          <w:bCs/>
          <w:sz w:val="20"/>
          <w:szCs w:val="20"/>
        </w:rPr>
        <w:t>) and (ii) above.</w:t>
      </w:r>
      <w:r w:rsidRPr="00FB2531">
        <w:rPr>
          <w:rFonts w:ascii="Times New Roman" w:hAnsi="Times New Roman"/>
          <w:bCs/>
          <w:sz w:val="20"/>
          <w:szCs w:val="20"/>
        </w:rPr>
        <w:t xml:space="preserve"> </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Selling exchange rate/equivalent to Indian currency will be as on the date of bid opening in the case of single bidding and the rate on the date of opening of the price bids in the case of two-part bidding.</w:t>
      </w:r>
    </w:p>
    <w:p w:rsidR="008C7070"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 xml:space="preserve">The bids shall be evaluated on the basis of final landing cost as per </w:t>
      </w:r>
      <w:r w:rsidRPr="00E10FD4">
        <w:rPr>
          <w:rFonts w:ascii="Times New Roman" w:hAnsi="Times New Roman"/>
          <w:b/>
          <w:bCs/>
          <w:color w:val="FF0000"/>
          <w:sz w:val="20"/>
          <w:szCs w:val="20"/>
        </w:rPr>
        <w:t>Annexure –‘</w:t>
      </w:r>
      <w:r>
        <w:rPr>
          <w:rFonts w:ascii="Times New Roman" w:hAnsi="Times New Roman"/>
          <w:b/>
          <w:bCs/>
          <w:color w:val="FF0000"/>
          <w:sz w:val="20"/>
          <w:szCs w:val="20"/>
        </w:rPr>
        <w:t>E</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 xml:space="preserve">in case of import and </w:t>
      </w:r>
      <w:r w:rsidRPr="009D7ACE">
        <w:rPr>
          <w:rFonts w:ascii="Times New Roman" w:hAnsi="Times New Roman"/>
          <w:b/>
          <w:bCs/>
          <w:color w:val="FF0000"/>
          <w:sz w:val="20"/>
          <w:szCs w:val="20"/>
        </w:rPr>
        <w:t xml:space="preserve">Annexure </w:t>
      </w:r>
      <w:r w:rsidRPr="00E10FD4">
        <w:rPr>
          <w:rFonts w:ascii="Times New Roman" w:hAnsi="Times New Roman"/>
          <w:b/>
          <w:bCs/>
          <w:color w:val="FF0000"/>
          <w:sz w:val="20"/>
          <w:szCs w:val="20"/>
        </w:rPr>
        <w:t>–‘</w:t>
      </w:r>
      <w:r>
        <w:rPr>
          <w:rFonts w:ascii="Times New Roman" w:hAnsi="Times New Roman"/>
          <w:b/>
          <w:bCs/>
          <w:color w:val="FF0000"/>
          <w:sz w:val="20"/>
          <w:szCs w:val="20"/>
        </w:rPr>
        <w:t>F</w:t>
      </w:r>
      <w:r w:rsidRPr="00E10FD4">
        <w:rPr>
          <w:rFonts w:ascii="Times New Roman" w:hAnsi="Times New Roman"/>
          <w:b/>
          <w:bCs/>
          <w:color w:val="FF0000"/>
          <w:sz w:val="20"/>
          <w:szCs w:val="20"/>
        </w:rPr>
        <w:t>’</w:t>
      </w:r>
      <w:r>
        <w:rPr>
          <w:rFonts w:ascii="Times New Roman" w:hAnsi="Times New Roman"/>
          <w:b/>
          <w:bCs/>
          <w:color w:val="FF0000"/>
          <w:sz w:val="20"/>
          <w:szCs w:val="20"/>
        </w:rPr>
        <w:t xml:space="preserve"> </w:t>
      </w:r>
      <w:r>
        <w:rPr>
          <w:rFonts w:ascii="Times New Roman" w:hAnsi="Times New Roman"/>
          <w:bCs/>
          <w:color w:val="000000"/>
          <w:sz w:val="20"/>
          <w:szCs w:val="20"/>
        </w:rPr>
        <w:t>in case of indigenous items.</w:t>
      </w:r>
    </w:p>
    <w:p w:rsidR="008C7070" w:rsidRPr="00FE71F3"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ab/>
        <w:t>The comparison between the indigenous and the foreign offers shall be made on FOR destination basis and CIF/CIP basis respectively. However the CIF/CIP prices quoted by any foreign bidders shall be loaded further as under :</w:t>
      </w:r>
    </w:p>
    <w:p w:rsidR="008C7070" w:rsidRPr="00FE71F3" w:rsidRDefault="008C7070" w:rsidP="008C7070">
      <w:pPr>
        <w:pStyle w:val="BodyTextIndent3"/>
        <w:numPr>
          <w:ilvl w:val="0"/>
          <w:numId w:val="14"/>
        </w:numPr>
        <w:spacing w:before="60"/>
        <w:rPr>
          <w:rFonts w:ascii="Times New Roman" w:hAnsi="Times New Roman"/>
          <w:b/>
          <w:bCs/>
          <w:sz w:val="20"/>
          <w:szCs w:val="20"/>
        </w:rPr>
      </w:pPr>
      <w:r>
        <w:rPr>
          <w:rFonts w:ascii="Times New Roman" w:hAnsi="Times New Roman"/>
          <w:bCs/>
          <w:sz w:val="20"/>
          <w:szCs w:val="20"/>
        </w:rPr>
        <w:t>Towards customs duty and other statutory levies-as per applicable rates.</w:t>
      </w:r>
    </w:p>
    <w:p w:rsidR="008C7070" w:rsidRPr="00240586" w:rsidRDefault="008C7070" w:rsidP="008C7070">
      <w:pPr>
        <w:pStyle w:val="BodyTextIndent3"/>
        <w:numPr>
          <w:ilvl w:val="0"/>
          <w:numId w:val="14"/>
        </w:numPr>
        <w:spacing w:before="60"/>
        <w:rPr>
          <w:rFonts w:ascii="Times New Roman" w:hAnsi="Times New Roman"/>
          <w:bCs/>
          <w:sz w:val="20"/>
          <w:szCs w:val="20"/>
        </w:rPr>
      </w:pPr>
      <w:r w:rsidRPr="00240586">
        <w:rPr>
          <w:rFonts w:ascii="Times New Roman" w:hAnsi="Times New Roman"/>
          <w:bCs/>
          <w:sz w:val="20"/>
          <w:szCs w:val="20"/>
        </w:rPr>
        <w:t>Towards custom clearance, inland transportation etc. – 2% of the CIF/CIP value.</w:t>
      </w:r>
    </w:p>
    <w:p w:rsidR="008C7070" w:rsidRDefault="008C7070" w:rsidP="008C7070">
      <w:pPr>
        <w:pStyle w:val="BodyTextIndent3"/>
        <w:numPr>
          <w:ilvl w:val="1"/>
          <w:numId w:val="12"/>
        </w:numPr>
        <w:tabs>
          <w:tab w:val="clear" w:pos="1440"/>
        </w:tabs>
        <w:spacing w:before="60"/>
        <w:ind w:left="900"/>
        <w:rPr>
          <w:rFonts w:ascii="Times New Roman" w:hAnsi="Times New Roman"/>
          <w:bCs/>
          <w:sz w:val="20"/>
          <w:szCs w:val="20"/>
        </w:rPr>
      </w:pPr>
      <w:r>
        <w:rPr>
          <w:rFonts w:ascii="Times New Roman" w:hAnsi="Times New Roman"/>
          <w:bCs/>
          <w:sz w:val="20"/>
          <w:szCs w:val="20"/>
        </w:rPr>
        <w:tab/>
        <w:t>Where the price quoted on FOB/FCA and CIF/CIP basis are the same, the Contract would be made on CIF/CIP basis only.</w:t>
      </w:r>
    </w:p>
    <w:p w:rsidR="008C7070" w:rsidRPr="001870BC" w:rsidRDefault="008C7070" w:rsidP="008C7070">
      <w:pPr>
        <w:pStyle w:val="BodyTextIndent3"/>
        <w:spacing w:before="60"/>
        <w:ind w:left="900" w:firstLine="0"/>
        <w:rPr>
          <w:rFonts w:ascii="Times New Roman" w:hAnsi="Times New Roman"/>
          <w:b/>
          <w:bCs/>
          <w:sz w:val="20"/>
          <w:szCs w:val="20"/>
        </w:rPr>
      </w:pPr>
    </w:p>
    <w:p w:rsidR="008C7070" w:rsidRPr="00835916" w:rsidRDefault="008C7070" w:rsidP="008C7070">
      <w:pPr>
        <w:pStyle w:val="BodyTextIndent3"/>
        <w:numPr>
          <w:ilvl w:val="1"/>
          <w:numId w:val="12"/>
        </w:numPr>
        <w:tabs>
          <w:tab w:val="clear" w:pos="1440"/>
        </w:tabs>
        <w:spacing w:before="60"/>
        <w:ind w:left="900"/>
        <w:rPr>
          <w:rFonts w:ascii="Times New Roman" w:hAnsi="Times New Roman"/>
          <w:b/>
          <w:bCs/>
          <w:sz w:val="20"/>
          <w:szCs w:val="20"/>
        </w:rPr>
      </w:pPr>
      <w:r>
        <w:rPr>
          <w:rFonts w:ascii="Times New Roman" w:hAnsi="Times New Roman"/>
          <w:bCs/>
          <w:sz w:val="20"/>
          <w:szCs w:val="20"/>
        </w:rPr>
        <w:t>The Purchaser reserves the right at the time of Contract award to increase or decrease the quantity of goods and services originally specified in the tender document without any change in unit price or other terms and conditions. Further, at the discretion of the purchaser, the quantities in the contract may be enhanced by 30% within the delivery period.</w:t>
      </w:r>
    </w:p>
    <w:p w:rsidR="008C7070" w:rsidRDefault="008C7070" w:rsidP="008C7070">
      <w:pPr>
        <w:pStyle w:val="BodyTextIndent3"/>
        <w:ind w:left="540" w:firstLine="0"/>
        <w:rPr>
          <w:rFonts w:ascii="Times New Roman" w:hAnsi="Times New Roman"/>
          <w:bCs/>
          <w:sz w:val="20"/>
          <w:szCs w:val="20"/>
          <w:u w:val="single"/>
        </w:rPr>
      </w:pPr>
    </w:p>
    <w:p w:rsidR="008C7070" w:rsidRPr="003017A9" w:rsidRDefault="008C7070" w:rsidP="008C7070">
      <w:pPr>
        <w:pStyle w:val="BodyTextIndent3"/>
        <w:numPr>
          <w:ilvl w:val="0"/>
          <w:numId w:val="12"/>
        </w:numPr>
        <w:tabs>
          <w:tab w:val="clear" w:pos="720"/>
        </w:tabs>
        <w:ind w:left="540" w:hanging="540"/>
        <w:rPr>
          <w:rFonts w:ascii="Times New Roman" w:hAnsi="Times New Roman"/>
          <w:b/>
          <w:sz w:val="20"/>
          <w:szCs w:val="20"/>
          <w:u w:val="single"/>
        </w:rPr>
      </w:pPr>
      <w:r w:rsidRPr="003017A9">
        <w:rPr>
          <w:rFonts w:ascii="Times New Roman" w:hAnsi="Times New Roman"/>
          <w:b/>
          <w:sz w:val="20"/>
          <w:szCs w:val="20"/>
        </w:rPr>
        <w:lastRenderedPageBreak/>
        <w:t xml:space="preserve">The Vague terms like “packing, forwarding, transportation………….. </w:t>
      </w:r>
      <w:proofErr w:type="gramStart"/>
      <w:r w:rsidRPr="003017A9">
        <w:rPr>
          <w:rFonts w:ascii="Times New Roman" w:hAnsi="Times New Roman"/>
          <w:b/>
          <w:sz w:val="20"/>
          <w:szCs w:val="20"/>
        </w:rPr>
        <w:t>etc</w:t>
      </w:r>
      <w:proofErr w:type="gramEnd"/>
      <w:r w:rsidRPr="003017A9">
        <w:rPr>
          <w:rFonts w:ascii="Times New Roman" w:hAnsi="Times New Roman"/>
          <w:b/>
          <w:sz w:val="20"/>
          <w:szCs w:val="20"/>
        </w:rPr>
        <w:t xml:space="preserve">. extra” without mentioning the   specific amount/percentage of these charges will not be accepted.  </w:t>
      </w:r>
      <w:r w:rsidRPr="003017A9">
        <w:rPr>
          <w:rFonts w:ascii="Times New Roman" w:hAnsi="Times New Roman"/>
          <w:b/>
          <w:sz w:val="20"/>
          <w:szCs w:val="20"/>
          <w:u w:val="single"/>
        </w:rPr>
        <w:t>Such offers shall be treated as incomplete and rejected.</w:t>
      </w:r>
    </w:p>
    <w:p w:rsidR="008C7070" w:rsidRPr="00991926" w:rsidRDefault="008C7070" w:rsidP="008C7070">
      <w:pPr>
        <w:pStyle w:val="BodyTextIndent3"/>
        <w:ind w:left="540" w:firstLine="0"/>
        <w:rPr>
          <w:rFonts w:ascii="Times New Roman" w:hAnsi="Times New Roman"/>
          <w:bCs/>
          <w:sz w:val="20"/>
          <w:szCs w:val="20"/>
          <w:u w:val="single"/>
        </w:rPr>
      </w:pPr>
    </w:p>
    <w:p w:rsidR="008C7070" w:rsidRPr="004C1134" w:rsidRDefault="008C7070" w:rsidP="008C7070">
      <w:pPr>
        <w:pStyle w:val="BodyTextIndent3"/>
        <w:numPr>
          <w:ilvl w:val="0"/>
          <w:numId w:val="12"/>
        </w:numPr>
        <w:tabs>
          <w:tab w:val="clear" w:pos="720"/>
        </w:tabs>
        <w:ind w:left="540" w:hanging="540"/>
        <w:rPr>
          <w:rFonts w:ascii="Times New Roman" w:hAnsi="Times New Roman"/>
          <w:bCs/>
          <w:sz w:val="20"/>
          <w:szCs w:val="20"/>
          <w:u w:val="single"/>
        </w:rPr>
      </w:pPr>
      <w:r w:rsidRPr="001545ED">
        <w:rPr>
          <w:rFonts w:ascii="Times New Roman" w:hAnsi="Times New Roman"/>
          <w:b/>
          <w:bCs/>
          <w:sz w:val="20"/>
          <w:szCs w:val="20"/>
          <w:u w:val="single"/>
        </w:rPr>
        <w:t>INTEGRITY PACT</w:t>
      </w:r>
      <w:r w:rsidRPr="001545ED">
        <w:rPr>
          <w:rFonts w:ascii="Times New Roman" w:hAnsi="Times New Roman"/>
          <w:bCs/>
          <w:sz w:val="20"/>
          <w:szCs w:val="20"/>
        </w:rPr>
        <w:t xml:space="preserve">: </w:t>
      </w:r>
      <w:r>
        <w:rPr>
          <w:rFonts w:ascii="Times New Roman" w:hAnsi="Times New Roman"/>
          <w:bCs/>
          <w:sz w:val="20"/>
          <w:szCs w:val="20"/>
        </w:rPr>
        <w:tab/>
        <w:t xml:space="preserve">In case of purchases valuing more than Rs. 3 </w:t>
      </w:r>
      <w:proofErr w:type="spellStart"/>
      <w:r>
        <w:rPr>
          <w:rFonts w:ascii="Times New Roman" w:hAnsi="Times New Roman"/>
          <w:bCs/>
          <w:sz w:val="20"/>
          <w:szCs w:val="20"/>
        </w:rPr>
        <w:t>crore</w:t>
      </w:r>
      <w:proofErr w:type="spellEnd"/>
      <w:r>
        <w:rPr>
          <w:rFonts w:ascii="Times New Roman" w:hAnsi="Times New Roman"/>
          <w:bCs/>
          <w:sz w:val="20"/>
          <w:szCs w:val="20"/>
        </w:rPr>
        <w:t xml:space="preserve">, it in mandatory for the supplier(s) to enter into an Integrity Pact with IMTECH as per the </w:t>
      </w:r>
      <w:proofErr w:type="spellStart"/>
      <w:r>
        <w:rPr>
          <w:rFonts w:ascii="Times New Roman" w:hAnsi="Times New Roman"/>
          <w:bCs/>
          <w:sz w:val="20"/>
          <w:szCs w:val="20"/>
        </w:rPr>
        <w:t>proforma</w:t>
      </w:r>
      <w:proofErr w:type="spellEnd"/>
      <w:r>
        <w:rPr>
          <w:rFonts w:ascii="Times New Roman" w:hAnsi="Times New Roman"/>
          <w:bCs/>
          <w:sz w:val="20"/>
          <w:szCs w:val="20"/>
        </w:rPr>
        <w:t xml:space="preserve"> enclosed as </w:t>
      </w:r>
      <w:r w:rsidRPr="009D7ACE">
        <w:rPr>
          <w:rFonts w:ascii="Times New Roman" w:hAnsi="Times New Roman"/>
          <w:b/>
          <w:bCs/>
          <w:color w:val="FF0000"/>
          <w:sz w:val="20"/>
          <w:szCs w:val="20"/>
        </w:rPr>
        <w:t xml:space="preserve">Annexure </w:t>
      </w:r>
      <w:r w:rsidRPr="00E10FD4">
        <w:rPr>
          <w:rFonts w:ascii="Times New Roman" w:hAnsi="Times New Roman"/>
          <w:b/>
          <w:bCs/>
          <w:color w:val="FF0000"/>
          <w:sz w:val="20"/>
          <w:szCs w:val="20"/>
        </w:rPr>
        <w:t>–‘</w:t>
      </w:r>
      <w:r>
        <w:rPr>
          <w:rFonts w:ascii="Times New Roman" w:hAnsi="Times New Roman"/>
          <w:b/>
          <w:bCs/>
          <w:color w:val="FF0000"/>
          <w:sz w:val="20"/>
          <w:szCs w:val="20"/>
        </w:rPr>
        <w:t>D</w:t>
      </w:r>
      <w:r w:rsidRPr="00E10FD4">
        <w:rPr>
          <w:rFonts w:ascii="Times New Roman" w:hAnsi="Times New Roman"/>
          <w:b/>
          <w:bCs/>
          <w:color w:val="FF0000"/>
          <w:sz w:val="20"/>
          <w:szCs w:val="20"/>
        </w:rPr>
        <w:t>’</w:t>
      </w:r>
      <w:r>
        <w:rPr>
          <w:rFonts w:ascii="Times New Roman" w:hAnsi="Times New Roman"/>
          <w:bCs/>
          <w:sz w:val="20"/>
          <w:szCs w:val="20"/>
        </w:rPr>
        <w:t>,</w:t>
      </w:r>
      <w:r w:rsidRPr="00C47646">
        <w:rPr>
          <w:rFonts w:ascii="Times New Roman" w:hAnsi="Times New Roman"/>
          <w:bCs/>
          <w:sz w:val="20"/>
          <w:szCs w:val="20"/>
        </w:rPr>
        <w:t xml:space="preserve"> failing</w:t>
      </w:r>
      <w:r>
        <w:rPr>
          <w:rFonts w:ascii="Times New Roman" w:hAnsi="Times New Roman"/>
          <w:bCs/>
          <w:sz w:val="20"/>
          <w:szCs w:val="20"/>
        </w:rPr>
        <w:t xml:space="preserve"> which their bid will not be considered.</w:t>
      </w:r>
    </w:p>
    <w:p w:rsidR="008C7070" w:rsidRPr="00425F7B" w:rsidRDefault="008C7070" w:rsidP="008C7070">
      <w:pPr>
        <w:pStyle w:val="BodyTextIndent3"/>
        <w:ind w:left="540" w:firstLine="0"/>
        <w:rPr>
          <w:rFonts w:ascii="Times New Roman" w:hAnsi="Times New Roman"/>
          <w:bCs/>
          <w:sz w:val="20"/>
          <w:szCs w:val="20"/>
          <w:u w:val="single"/>
        </w:rPr>
      </w:pPr>
    </w:p>
    <w:p w:rsidR="008C7070" w:rsidRPr="00DF0286" w:rsidRDefault="008C7070" w:rsidP="008C7070">
      <w:pPr>
        <w:pStyle w:val="ListParagraph"/>
        <w:rPr>
          <w:b/>
          <w:sz w:val="20"/>
          <w:szCs w:val="20"/>
          <w:u w:val="single"/>
        </w:rPr>
      </w:pPr>
    </w:p>
    <w:p w:rsidR="008C7070" w:rsidRPr="00DF0286" w:rsidRDefault="008C7070" w:rsidP="008C7070">
      <w:pPr>
        <w:numPr>
          <w:ilvl w:val="0"/>
          <w:numId w:val="12"/>
        </w:numPr>
        <w:tabs>
          <w:tab w:val="clear" w:pos="720"/>
        </w:tabs>
        <w:ind w:left="540" w:hanging="540"/>
        <w:rPr>
          <w:b/>
          <w:sz w:val="20"/>
          <w:szCs w:val="20"/>
          <w:u w:val="single"/>
        </w:rPr>
      </w:pPr>
      <w:r w:rsidRPr="00DF0286">
        <w:rPr>
          <w:b/>
          <w:sz w:val="20"/>
          <w:szCs w:val="20"/>
          <w:u w:val="single"/>
        </w:rPr>
        <w:t>REASONABILITY  OF PRICES :</w:t>
      </w:r>
    </w:p>
    <w:p w:rsidR="008C7070" w:rsidRPr="00DF0286" w:rsidRDefault="008C7070" w:rsidP="008C7070">
      <w:pPr>
        <w:numPr>
          <w:ilvl w:val="1"/>
          <w:numId w:val="12"/>
        </w:numPr>
        <w:tabs>
          <w:tab w:val="clear" w:pos="1440"/>
        </w:tabs>
        <w:spacing w:before="60"/>
        <w:ind w:left="907"/>
        <w:rPr>
          <w:sz w:val="20"/>
          <w:szCs w:val="20"/>
        </w:rPr>
      </w:pPr>
      <w:r>
        <w:rPr>
          <w:sz w:val="20"/>
          <w:szCs w:val="20"/>
        </w:rPr>
        <w:tab/>
      </w:r>
      <w:r w:rsidRPr="00DF0286">
        <w:rPr>
          <w:sz w:val="20"/>
          <w:szCs w:val="20"/>
        </w:rPr>
        <w:t xml:space="preserve">Please quote best minimum prices applicable for a premiere Research Institution, </w:t>
      </w:r>
      <w:r w:rsidRPr="00DF0286">
        <w:rPr>
          <w:b/>
          <w:bCs/>
          <w:sz w:val="20"/>
          <w:szCs w:val="20"/>
          <w:u w:val="single"/>
        </w:rPr>
        <w:t>leaving no scope for any further negotiations on prices</w:t>
      </w:r>
      <w:r w:rsidRPr="00DF0286">
        <w:rPr>
          <w:sz w:val="20"/>
          <w:szCs w:val="20"/>
          <w:u w:val="single"/>
        </w:rPr>
        <w:t>.</w:t>
      </w:r>
      <w:r w:rsidRPr="00DF0286">
        <w:rPr>
          <w:sz w:val="20"/>
          <w:szCs w:val="20"/>
        </w:rPr>
        <w:t xml:space="preserve">   </w:t>
      </w:r>
    </w:p>
    <w:p w:rsidR="008C7070" w:rsidRPr="00DF0286" w:rsidRDefault="008C7070" w:rsidP="008C7070">
      <w:pPr>
        <w:numPr>
          <w:ilvl w:val="1"/>
          <w:numId w:val="12"/>
        </w:numPr>
        <w:tabs>
          <w:tab w:val="clear" w:pos="1440"/>
        </w:tabs>
        <w:spacing w:before="60"/>
        <w:ind w:left="907"/>
        <w:rPr>
          <w:sz w:val="20"/>
          <w:szCs w:val="20"/>
        </w:rPr>
      </w:pPr>
      <w:r>
        <w:rPr>
          <w:b/>
          <w:bCs/>
          <w:sz w:val="20"/>
          <w:szCs w:val="20"/>
        </w:rPr>
        <w:tab/>
      </w:r>
      <w:r w:rsidRPr="00DF0286">
        <w:rPr>
          <w:b/>
          <w:bCs/>
          <w:sz w:val="20"/>
          <w:szCs w:val="20"/>
        </w:rPr>
        <w:t>The quoting party should give a certificate to the effect that</w:t>
      </w:r>
      <w:r w:rsidRPr="00DF0286">
        <w:rPr>
          <w:sz w:val="20"/>
          <w:szCs w:val="20"/>
        </w:rPr>
        <w:t xml:space="preserve"> the quoted prices are the minimum and they have </w:t>
      </w:r>
      <w:r w:rsidRPr="00DF0286">
        <w:rPr>
          <w:sz w:val="20"/>
          <w:szCs w:val="20"/>
          <w:u w:val="single"/>
        </w:rPr>
        <w:t>not quoted</w:t>
      </w:r>
      <w:r w:rsidRPr="00DF0286">
        <w:rPr>
          <w:sz w:val="20"/>
          <w:szCs w:val="20"/>
        </w:rPr>
        <w:t xml:space="preserve"> the same item on lesser rates than those being offered to </w:t>
      </w:r>
      <w:r>
        <w:rPr>
          <w:sz w:val="20"/>
          <w:szCs w:val="20"/>
        </w:rPr>
        <w:t>IMTECH</w:t>
      </w:r>
      <w:r w:rsidRPr="00DF0286">
        <w:rPr>
          <w:sz w:val="20"/>
          <w:szCs w:val="20"/>
        </w:rPr>
        <w:t xml:space="preserve"> to any other customer nor they will do so till the validity of offer or execution of the purchase order, whichever is later. </w:t>
      </w:r>
    </w:p>
    <w:p w:rsidR="008C7070" w:rsidRPr="00DF0286" w:rsidRDefault="008C7070" w:rsidP="008C7070">
      <w:pPr>
        <w:numPr>
          <w:ilvl w:val="1"/>
          <w:numId w:val="12"/>
        </w:numPr>
        <w:tabs>
          <w:tab w:val="clear" w:pos="1440"/>
        </w:tabs>
        <w:spacing w:before="60"/>
        <w:ind w:left="907"/>
        <w:rPr>
          <w:sz w:val="20"/>
          <w:szCs w:val="20"/>
        </w:rPr>
      </w:pPr>
      <w:r w:rsidRPr="00DF0286">
        <w:rPr>
          <w:sz w:val="20"/>
          <w:szCs w:val="20"/>
        </w:rPr>
        <w:tab/>
        <w:t>Copies of</w:t>
      </w:r>
      <w:r w:rsidRPr="00DF0286">
        <w:rPr>
          <w:b/>
          <w:bCs/>
          <w:sz w:val="20"/>
          <w:szCs w:val="20"/>
        </w:rPr>
        <w:t xml:space="preserve"> at least last </w:t>
      </w:r>
      <w:r>
        <w:rPr>
          <w:b/>
          <w:bCs/>
          <w:sz w:val="20"/>
          <w:szCs w:val="20"/>
        </w:rPr>
        <w:t xml:space="preserve">three </w:t>
      </w:r>
      <w:r w:rsidRPr="00DF0286">
        <w:rPr>
          <w:b/>
          <w:bCs/>
          <w:sz w:val="20"/>
          <w:szCs w:val="20"/>
        </w:rPr>
        <w:t xml:space="preserve">supply orders </w:t>
      </w:r>
      <w:r>
        <w:rPr>
          <w:b/>
          <w:bCs/>
          <w:sz w:val="20"/>
          <w:szCs w:val="20"/>
        </w:rPr>
        <w:t xml:space="preserve">of the last 3 years </w:t>
      </w:r>
      <w:r w:rsidRPr="00DF0286">
        <w:rPr>
          <w:sz w:val="20"/>
          <w:szCs w:val="20"/>
        </w:rPr>
        <w:t xml:space="preserve">received from other customers </w:t>
      </w:r>
      <w:r>
        <w:rPr>
          <w:sz w:val="20"/>
          <w:szCs w:val="20"/>
        </w:rPr>
        <w:t xml:space="preserve">along with </w:t>
      </w:r>
      <w:r w:rsidRPr="00DF0286">
        <w:rPr>
          <w:sz w:val="20"/>
          <w:szCs w:val="20"/>
        </w:rPr>
        <w:t xml:space="preserve">details of </w:t>
      </w:r>
      <w:r>
        <w:rPr>
          <w:sz w:val="20"/>
          <w:szCs w:val="20"/>
        </w:rPr>
        <w:t xml:space="preserve">such supply orders </w:t>
      </w:r>
      <w:r w:rsidRPr="00DF0286">
        <w:rPr>
          <w:sz w:val="20"/>
          <w:szCs w:val="20"/>
        </w:rPr>
        <w:t xml:space="preserve">preferably in India for the same item/model </w:t>
      </w:r>
      <w:r w:rsidRPr="00DF0286">
        <w:rPr>
          <w:b/>
          <w:bCs/>
          <w:sz w:val="20"/>
          <w:szCs w:val="20"/>
        </w:rPr>
        <w:t xml:space="preserve">may be submitted with the offer </w:t>
      </w:r>
      <w:r w:rsidRPr="00DF0286">
        <w:rPr>
          <w:sz w:val="20"/>
          <w:szCs w:val="20"/>
        </w:rPr>
        <w:t>giving reasons of price difference of their supply ord</w:t>
      </w:r>
      <w:r>
        <w:rPr>
          <w:sz w:val="20"/>
          <w:szCs w:val="20"/>
        </w:rPr>
        <w:t xml:space="preserve">er &amp; those quoted to us, if any. (As per </w:t>
      </w:r>
      <w:r w:rsidRPr="007340E0">
        <w:rPr>
          <w:b/>
          <w:color w:val="FF0000"/>
          <w:sz w:val="20"/>
          <w:szCs w:val="20"/>
        </w:rPr>
        <w:t>Annexure –‘H’)</w:t>
      </w:r>
      <w:r>
        <w:rPr>
          <w:b/>
          <w:color w:val="FF0000"/>
          <w:sz w:val="20"/>
          <w:szCs w:val="20"/>
        </w:rPr>
        <w:t>.</w:t>
      </w:r>
    </w:p>
    <w:p w:rsidR="008C7070" w:rsidRPr="00DF0286" w:rsidRDefault="008C7070" w:rsidP="008C7070">
      <w:pPr>
        <w:numPr>
          <w:ilvl w:val="1"/>
          <w:numId w:val="12"/>
        </w:numPr>
        <w:tabs>
          <w:tab w:val="clear" w:pos="1440"/>
        </w:tabs>
        <w:spacing w:before="60"/>
        <w:ind w:left="907"/>
        <w:rPr>
          <w:sz w:val="20"/>
          <w:szCs w:val="20"/>
        </w:rPr>
      </w:pPr>
      <w:r>
        <w:rPr>
          <w:sz w:val="20"/>
          <w:szCs w:val="20"/>
        </w:rPr>
        <w:tab/>
      </w:r>
      <w:r w:rsidRPr="00DF0286">
        <w:rPr>
          <w:sz w:val="20"/>
          <w:szCs w:val="20"/>
        </w:rPr>
        <w:t>The party must give details of identical or similar equipment, if any, supplied to any CSIR lab during last three years along with the final price paid and Performance certificate from them.</w:t>
      </w:r>
    </w:p>
    <w:p w:rsidR="008C7070" w:rsidRDefault="008C7070" w:rsidP="008C7070">
      <w:pPr>
        <w:pStyle w:val="BodyTextIndent3"/>
        <w:ind w:left="0" w:firstLine="0"/>
        <w:rPr>
          <w:rFonts w:ascii="Times New Roman" w:hAnsi="Times New Roman"/>
          <w:b/>
          <w:sz w:val="20"/>
          <w:szCs w:val="20"/>
          <w:u w:val="single"/>
        </w:rPr>
      </w:pPr>
    </w:p>
    <w:p w:rsidR="008C7070" w:rsidRPr="00DF0286" w:rsidRDefault="008C7070" w:rsidP="008C7070">
      <w:pPr>
        <w:pStyle w:val="BodyTextIndent3"/>
        <w:ind w:left="0" w:firstLine="0"/>
        <w:rPr>
          <w:rFonts w:ascii="Times New Roman" w:hAnsi="Times New Roman"/>
          <w:b/>
          <w:sz w:val="20"/>
          <w:szCs w:val="20"/>
          <w:u w:val="single"/>
        </w:rPr>
      </w:pPr>
    </w:p>
    <w:p w:rsidR="008C7070" w:rsidRPr="00DF0286" w:rsidRDefault="008C7070" w:rsidP="008C7070">
      <w:pPr>
        <w:pStyle w:val="BodyTextIndent3"/>
        <w:numPr>
          <w:ilvl w:val="0"/>
          <w:numId w:val="12"/>
        </w:numPr>
        <w:tabs>
          <w:tab w:val="clear" w:pos="720"/>
        </w:tabs>
        <w:ind w:left="540" w:hanging="540"/>
        <w:rPr>
          <w:rFonts w:ascii="Times New Roman" w:hAnsi="Times New Roman"/>
          <w:bCs/>
          <w:sz w:val="20"/>
          <w:szCs w:val="20"/>
        </w:rPr>
      </w:pPr>
      <w:r w:rsidRPr="00DF0286">
        <w:rPr>
          <w:rFonts w:ascii="Times New Roman" w:hAnsi="Times New Roman"/>
          <w:b/>
          <w:sz w:val="20"/>
          <w:szCs w:val="20"/>
          <w:u w:val="single"/>
        </w:rPr>
        <w:t>ANNUAL MAINTENANCE CHARGES:</w:t>
      </w:r>
      <w:r w:rsidRPr="00DF0286">
        <w:rPr>
          <w:rFonts w:ascii="Times New Roman" w:hAnsi="Times New Roman"/>
          <w:bCs/>
          <w:sz w:val="20"/>
          <w:szCs w:val="20"/>
        </w:rPr>
        <w:t xml:space="preserve">  </w:t>
      </w:r>
      <w:r>
        <w:rPr>
          <w:rFonts w:ascii="Times New Roman" w:hAnsi="Times New Roman"/>
          <w:bCs/>
          <w:sz w:val="20"/>
          <w:szCs w:val="20"/>
        </w:rPr>
        <w:tab/>
      </w:r>
      <w:r w:rsidRPr="00DF0286">
        <w:rPr>
          <w:rFonts w:ascii="Times New Roman" w:hAnsi="Times New Roman"/>
          <w:bCs/>
          <w:sz w:val="20"/>
          <w:szCs w:val="20"/>
        </w:rPr>
        <w:t xml:space="preserve">The party </w:t>
      </w:r>
      <w:r w:rsidRPr="00DF0286">
        <w:rPr>
          <w:rFonts w:ascii="Times New Roman" w:hAnsi="Times New Roman"/>
          <w:b/>
          <w:sz w:val="20"/>
          <w:szCs w:val="20"/>
          <w:u w:val="single"/>
        </w:rPr>
        <w:t xml:space="preserve">must </w:t>
      </w:r>
      <w:r w:rsidRPr="00DF0286">
        <w:rPr>
          <w:rFonts w:ascii="Times New Roman" w:hAnsi="Times New Roman"/>
          <w:bCs/>
          <w:sz w:val="20"/>
          <w:szCs w:val="20"/>
        </w:rPr>
        <w:t xml:space="preserve">mention in the quotation, the rate/amount of annual maintenance charges, if we opt for maintenance contract after expiry of the warranty period.  This is mandatory to mention. </w:t>
      </w:r>
    </w:p>
    <w:p w:rsidR="008C7070" w:rsidRPr="00DF0286" w:rsidRDefault="008C7070" w:rsidP="008C7070">
      <w:pPr>
        <w:ind w:left="540" w:hanging="540"/>
        <w:rPr>
          <w:b/>
          <w:sz w:val="20"/>
          <w:szCs w:val="20"/>
          <w:u w:val="single"/>
        </w:rPr>
      </w:pPr>
    </w:p>
    <w:p w:rsidR="008C7070" w:rsidRPr="00DF0286" w:rsidRDefault="008C7070" w:rsidP="008C7070">
      <w:pPr>
        <w:numPr>
          <w:ilvl w:val="0"/>
          <w:numId w:val="12"/>
        </w:numPr>
        <w:tabs>
          <w:tab w:val="clear" w:pos="720"/>
        </w:tabs>
        <w:spacing w:before="60"/>
        <w:ind w:left="540" w:hanging="540"/>
        <w:rPr>
          <w:b/>
          <w:sz w:val="20"/>
          <w:szCs w:val="20"/>
        </w:rPr>
      </w:pPr>
      <w:r w:rsidRPr="00DF0286">
        <w:rPr>
          <w:b/>
          <w:sz w:val="20"/>
          <w:szCs w:val="20"/>
          <w:u w:val="single"/>
        </w:rPr>
        <w:t>SPECIFICATIONS</w:t>
      </w:r>
      <w:r w:rsidRPr="00DF0286">
        <w:rPr>
          <w:b/>
          <w:sz w:val="20"/>
          <w:szCs w:val="20"/>
        </w:rPr>
        <w:t xml:space="preserve">: </w:t>
      </w:r>
    </w:p>
    <w:p w:rsidR="008C7070" w:rsidRPr="00DF0286" w:rsidRDefault="008C7070" w:rsidP="008C7070">
      <w:pPr>
        <w:spacing w:before="60"/>
        <w:ind w:left="900" w:hanging="360"/>
        <w:rPr>
          <w:bCs/>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r>
      <w:r w:rsidRPr="00DF0286">
        <w:rPr>
          <w:bCs/>
          <w:sz w:val="20"/>
          <w:szCs w:val="20"/>
        </w:rPr>
        <w:t xml:space="preserve">Specifications are basic essence of the product.  It must be ensured that the offers must be strictly as per our specifications. At the same time it must be kept in mind that </w:t>
      </w:r>
      <w:r w:rsidRPr="00DF0286">
        <w:rPr>
          <w:bCs/>
          <w:sz w:val="20"/>
          <w:szCs w:val="20"/>
          <w:u w:val="single"/>
        </w:rPr>
        <w:t>merely copying our specifications</w:t>
      </w:r>
      <w:r w:rsidRPr="00DF0286">
        <w:rPr>
          <w:bCs/>
          <w:sz w:val="20"/>
          <w:szCs w:val="20"/>
        </w:rPr>
        <w:t xml:space="preserve"> in the quotation shall not make the parties eligible for consideration of the quotation.  A quotation has to be supported with the printed technical leaflet/literature of the quoted model of the item by the quoting party/manufacturer and the specifications mentioned in the quotation must be </w:t>
      </w:r>
      <w:proofErr w:type="gramStart"/>
      <w:r w:rsidRPr="00DF0286">
        <w:rPr>
          <w:bCs/>
          <w:sz w:val="20"/>
          <w:szCs w:val="20"/>
        </w:rPr>
        <w:t>reflected/supported</w:t>
      </w:r>
      <w:proofErr w:type="gramEnd"/>
      <w:r w:rsidRPr="00DF0286">
        <w:rPr>
          <w:bCs/>
          <w:sz w:val="20"/>
          <w:szCs w:val="20"/>
        </w:rPr>
        <w:t xml:space="preserve"> by the printed technical leaflet/literature. Therefore the model quoted invariably </w:t>
      </w:r>
      <w:proofErr w:type="gramStart"/>
      <w:r w:rsidRPr="00DF0286">
        <w:rPr>
          <w:bCs/>
          <w:sz w:val="20"/>
          <w:szCs w:val="20"/>
        </w:rPr>
        <w:t>be</w:t>
      </w:r>
      <w:proofErr w:type="gramEnd"/>
      <w:r w:rsidRPr="00DF0286">
        <w:rPr>
          <w:bCs/>
          <w:sz w:val="20"/>
          <w:szCs w:val="20"/>
        </w:rPr>
        <w:t xml:space="preserve"> highlighted in the leaflet/literature enclosed with the quotation. Non-compliance of the above shall be treated as incomplete/ambiguous and the offer can be ignored without giving an opportunity for clarification/negotiation etc. to the quoting party</w:t>
      </w:r>
    </w:p>
    <w:p w:rsidR="008C7070" w:rsidRPr="00DF0286" w:rsidRDefault="008C7070" w:rsidP="008C7070">
      <w:pPr>
        <w:spacing w:before="60"/>
        <w:ind w:left="900" w:hanging="360"/>
        <w:rPr>
          <w:b/>
          <w:bCs/>
          <w:sz w:val="20"/>
          <w:szCs w:val="20"/>
        </w:rPr>
      </w:pPr>
      <w:r w:rsidRPr="00DF0286">
        <w:rPr>
          <w:b/>
          <w:bCs/>
          <w:color w:val="FF0000"/>
          <w:sz w:val="20"/>
          <w:szCs w:val="20"/>
        </w:rPr>
        <w:t>B.</w:t>
      </w:r>
      <w:r w:rsidRPr="00DF0286">
        <w:rPr>
          <w:b/>
          <w:bCs/>
          <w:sz w:val="20"/>
          <w:szCs w:val="20"/>
        </w:rPr>
        <w:tab/>
        <w:t xml:space="preserve">The technical bid shall be evaluated for acceptability by the technical committee and may call the </w:t>
      </w:r>
      <w:proofErr w:type="spellStart"/>
      <w:r w:rsidRPr="00DF0286">
        <w:rPr>
          <w:b/>
          <w:bCs/>
          <w:sz w:val="20"/>
          <w:szCs w:val="20"/>
        </w:rPr>
        <w:t>tenderers</w:t>
      </w:r>
      <w:proofErr w:type="spellEnd"/>
      <w:r w:rsidRPr="00DF0286">
        <w:rPr>
          <w:b/>
          <w:bCs/>
          <w:sz w:val="20"/>
          <w:szCs w:val="20"/>
        </w:rPr>
        <w:t xml:space="preserve"> for discussion. If necessary, the committee may modify the technical specification to suit the </w:t>
      </w:r>
      <w:r>
        <w:rPr>
          <w:b/>
          <w:bCs/>
          <w:sz w:val="20"/>
          <w:szCs w:val="20"/>
        </w:rPr>
        <w:t>IMTECH</w:t>
      </w:r>
      <w:r w:rsidRPr="00DF0286">
        <w:rPr>
          <w:b/>
          <w:bCs/>
          <w:sz w:val="20"/>
          <w:szCs w:val="20"/>
        </w:rPr>
        <w:t xml:space="preserve"> requirement. In such case the opportunity shall be given to the participating bidders for submitting the revised bid as per modified specifications, if any.</w:t>
      </w:r>
    </w:p>
    <w:p w:rsidR="008C7070" w:rsidRPr="00DF0286" w:rsidRDefault="008C7070" w:rsidP="008C7070">
      <w:pPr>
        <w:ind w:left="360"/>
        <w:rPr>
          <w:b/>
          <w:sz w:val="20"/>
          <w:szCs w:val="20"/>
        </w:rPr>
      </w:pPr>
    </w:p>
    <w:p w:rsidR="008C7070" w:rsidRPr="00DF0286" w:rsidRDefault="008C7070" w:rsidP="008C7070">
      <w:pPr>
        <w:numPr>
          <w:ilvl w:val="0"/>
          <w:numId w:val="12"/>
        </w:numPr>
        <w:tabs>
          <w:tab w:val="clear" w:pos="720"/>
        </w:tabs>
        <w:ind w:left="540" w:hanging="540"/>
        <w:rPr>
          <w:b/>
          <w:sz w:val="20"/>
          <w:szCs w:val="20"/>
        </w:rPr>
      </w:pPr>
      <w:r w:rsidRPr="00DF0286">
        <w:rPr>
          <w:b/>
          <w:sz w:val="20"/>
          <w:szCs w:val="20"/>
          <w:u w:val="single"/>
        </w:rPr>
        <w:t>COMPLIANCE STATEMENTS:</w:t>
      </w:r>
      <w:r w:rsidRPr="00DF0286">
        <w:rPr>
          <w:b/>
          <w:sz w:val="20"/>
          <w:szCs w:val="20"/>
        </w:rPr>
        <w:t xml:space="preserve"> </w:t>
      </w:r>
    </w:p>
    <w:p w:rsidR="008C7070" w:rsidRDefault="008C7070" w:rsidP="008C7070">
      <w:pPr>
        <w:spacing w:before="120"/>
        <w:ind w:left="900" w:hanging="360"/>
        <w:rPr>
          <w:sz w:val="20"/>
          <w:szCs w:val="20"/>
        </w:rPr>
      </w:pPr>
      <w:r w:rsidRPr="00DF0286">
        <w:rPr>
          <w:b/>
          <w:bCs/>
          <w:color w:val="FF0000"/>
          <w:sz w:val="20"/>
          <w:szCs w:val="20"/>
        </w:rPr>
        <w:t>a.</w:t>
      </w:r>
      <w:r w:rsidRPr="00DF0286">
        <w:rPr>
          <w:b/>
          <w:bCs/>
          <w:sz w:val="20"/>
          <w:szCs w:val="20"/>
        </w:rPr>
        <w:t xml:space="preserve"> </w:t>
      </w:r>
      <w:r w:rsidRPr="00DF0286">
        <w:rPr>
          <w:b/>
          <w:bCs/>
          <w:sz w:val="20"/>
          <w:szCs w:val="20"/>
        </w:rPr>
        <w:tab/>
        <w:t xml:space="preserve">Bidders must furnish a Compliance Statement of each and every required Specification of our tender in the format </w:t>
      </w:r>
      <w:r w:rsidRPr="00DA03E5">
        <w:rPr>
          <w:b/>
          <w:bCs/>
          <w:color w:val="FF0000"/>
          <w:sz w:val="20"/>
          <w:szCs w:val="20"/>
        </w:rPr>
        <w:t>at ANNEXURE –‘</w:t>
      </w:r>
      <w:r>
        <w:rPr>
          <w:b/>
          <w:bCs/>
          <w:color w:val="FF0000"/>
          <w:sz w:val="20"/>
          <w:szCs w:val="20"/>
        </w:rPr>
        <w:t>B</w:t>
      </w:r>
      <w:r w:rsidRPr="00DA03E5">
        <w:rPr>
          <w:b/>
          <w:bCs/>
          <w:color w:val="FF0000"/>
          <w:sz w:val="20"/>
          <w:szCs w:val="20"/>
        </w:rPr>
        <w:t>’.</w:t>
      </w:r>
      <w:r w:rsidRPr="00DF0286">
        <w:rPr>
          <w:sz w:val="20"/>
          <w:szCs w:val="20"/>
        </w:rPr>
        <w:t xml:space="preserve">  The deviations, if any, from the tendered specifications should be clearly brought out in the statement. Technical literature/leaflet showing the compliance of the specification may also be attached with the quotation. </w:t>
      </w:r>
    </w:p>
    <w:p w:rsidR="008C7070" w:rsidRPr="00DF0286" w:rsidRDefault="008C7070" w:rsidP="008C7070">
      <w:pPr>
        <w:spacing w:before="120"/>
        <w:ind w:left="900" w:hanging="360"/>
        <w:rPr>
          <w:sz w:val="20"/>
          <w:szCs w:val="20"/>
        </w:rPr>
      </w:pPr>
      <w:r w:rsidRPr="00DF0286">
        <w:rPr>
          <w:b/>
          <w:color w:val="FF0000"/>
          <w:sz w:val="20"/>
          <w:szCs w:val="20"/>
        </w:rPr>
        <w:t>b</w:t>
      </w:r>
      <w:r w:rsidRPr="00DF0286">
        <w:rPr>
          <w:color w:val="FF0000"/>
          <w:sz w:val="20"/>
          <w:szCs w:val="20"/>
        </w:rPr>
        <w:t>.</w:t>
      </w:r>
      <w:r w:rsidRPr="00DF0286">
        <w:rPr>
          <w:sz w:val="20"/>
          <w:szCs w:val="20"/>
        </w:rPr>
        <w:t xml:space="preserve"> </w:t>
      </w:r>
      <w:r w:rsidRPr="00DF0286">
        <w:rPr>
          <w:sz w:val="20"/>
          <w:szCs w:val="20"/>
        </w:rPr>
        <w:tab/>
        <w:t xml:space="preserve">Similarly, </w:t>
      </w:r>
      <w:r w:rsidRPr="00DF0286">
        <w:rPr>
          <w:b/>
          <w:bCs/>
          <w:sz w:val="20"/>
          <w:szCs w:val="20"/>
        </w:rPr>
        <w:t>the Compliance Statement/questionnaire for Terms &amp; Conditions of the tender may be furnished,</w:t>
      </w:r>
      <w:r w:rsidRPr="00DF0286">
        <w:rPr>
          <w:sz w:val="20"/>
          <w:szCs w:val="20"/>
        </w:rPr>
        <w:t xml:space="preserve"> </w:t>
      </w:r>
      <w:r w:rsidRPr="00DF0286">
        <w:rPr>
          <w:b/>
          <w:bCs/>
          <w:sz w:val="20"/>
          <w:szCs w:val="20"/>
        </w:rPr>
        <w:t>as per the enclosed format</w:t>
      </w:r>
      <w:r>
        <w:rPr>
          <w:b/>
          <w:bCs/>
          <w:sz w:val="20"/>
          <w:szCs w:val="20"/>
        </w:rPr>
        <w:t xml:space="preserve"> at </w:t>
      </w:r>
      <w:r w:rsidRPr="00D324DD">
        <w:rPr>
          <w:b/>
          <w:bCs/>
          <w:color w:val="FF0000"/>
          <w:sz w:val="20"/>
          <w:szCs w:val="20"/>
        </w:rPr>
        <w:t>Annexure –‘A’,</w:t>
      </w:r>
      <w:r w:rsidRPr="00DF0286">
        <w:rPr>
          <w:b/>
          <w:bCs/>
          <w:sz w:val="20"/>
          <w:szCs w:val="20"/>
        </w:rPr>
        <w:t xml:space="preserve"> </w:t>
      </w:r>
      <w:r w:rsidRPr="00DF0286">
        <w:rPr>
          <w:sz w:val="20"/>
          <w:szCs w:val="20"/>
        </w:rPr>
        <w:t xml:space="preserve">along with quotation (with techno- commercial bid in case of two bid tender system). </w:t>
      </w:r>
    </w:p>
    <w:p w:rsidR="008C7070" w:rsidRPr="003017A9" w:rsidRDefault="008C7070" w:rsidP="008C7070">
      <w:pPr>
        <w:spacing w:before="120"/>
        <w:ind w:left="900" w:hanging="360"/>
        <w:rPr>
          <w:b/>
          <w:sz w:val="20"/>
          <w:szCs w:val="20"/>
          <w:u w:val="single"/>
        </w:rPr>
      </w:pPr>
      <w:r w:rsidRPr="00DF0286">
        <w:rPr>
          <w:b/>
          <w:bCs/>
          <w:color w:val="FF0000"/>
          <w:sz w:val="20"/>
          <w:szCs w:val="20"/>
        </w:rPr>
        <w:t>c.</w:t>
      </w:r>
      <w:r w:rsidRPr="00DF0286">
        <w:rPr>
          <w:b/>
          <w:bCs/>
          <w:sz w:val="20"/>
          <w:szCs w:val="20"/>
        </w:rPr>
        <w:t xml:space="preserve">  </w:t>
      </w:r>
      <w:r w:rsidRPr="00DF0286">
        <w:rPr>
          <w:b/>
          <w:bCs/>
          <w:sz w:val="20"/>
          <w:szCs w:val="20"/>
        </w:rPr>
        <w:tab/>
      </w:r>
      <w:r w:rsidRPr="003017A9">
        <w:rPr>
          <w:b/>
          <w:sz w:val="20"/>
          <w:szCs w:val="20"/>
          <w:u w:val="single"/>
        </w:rPr>
        <w:t xml:space="preserve">The firms are advised to submit both the compliance statements essentially along with their quotation failing which their offer may not be considered. </w:t>
      </w:r>
    </w:p>
    <w:p w:rsidR="008C7070" w:rsidRPr="00DF0286" w:rsidRDefault="008C7070" w:rsidP="008C7070">
      <w:pPr>
        <w:spacing w:before="120"/>
        <w:ind w:left="900" w:hanging="360"/>
        <w:rPr>
          <w:bCs/>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PERIOD &amp; MODE OF DELIVERY:</w:t>
      </w:r>
      <w:r w:rsidRPr="00DF0286">
        <w:rPr>
          <w:sz w:val="20"/>
          <w:szCs w:val="20"/>
        </w:rPr>
        <w:t xml:space="preserve">  </w:t>
      </w:r>
      <w:r>
        <w:rPr>
          <w:sz w:val="20"/>
          <w:szCs w:val="20"/>
        </w:rPr>
        <w:tab/>
      </w:r>
      <w:r w:rsidRPr="00DF0286">
        <w:rPr>
          <w:b/>
          <w:bCs/>
          <w:sz w:val="20"/>
          <w:szCs w:val="20"/>
        </w:rPr>
        <w:t>The delivery period is the essence of supply; hence</w:t>
      </w:r>
      <w:r w:rsidRPr="00DF0286">
        <w:rPr>
          <w:sz w:val="20"/>
          <w:szCs w:val="20"/>
        </w:rPr>
        <w:t xml:space="preserve"> it must be indicated specifically in the quotation.   Mode of delivery, tentative size and weight of consignment may also be indicated in the quotation.</w:t>
      </w:r>
    </w:p>
    <w:p w:rsidR="008C7070" w:rsidRDefault="008C7070" w:rsidP="008C7070">
      <w:pPr>
        <w:ind w:left="540" w:hanging="540"/>
        <w:rPr>
          <w:sz w:val="20"/>
          <w:szCs w:val="20"/>
        </w:rPr>
      </w:pP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lastRenderedPageBreak/>
        <w:t xml:space="preserve">PERFORMANCE </w:t>
      </w:r>
      <w:r>
        <w:rPr>
          <w:b/>
          <w:sz w:val="20"/>
          <w:szCs w:val="20"/>
          <w:u w:val="single"/>
        </w:rPr>
        <w:t>SECURITY</w:t>
      </w:r>
      <w:r w:rsidRPr="00DF0286">
        <w:rPr>
          <w:b/>
          <w:sz w:val="20"/>
          <w:szCs w:val="20"/>
          <w:u w:val="single"/>
        </w:rPr>
        <w:t>:</w:t>
      </w:r>
      <w:r w:rsidRPr="00DF0286">
        <w:rPr>
          <w:sz w:val="20"/>
          <w:szCs w:val="20"/>
        </w:rPr>
        <w:t xml:space="preserve"> </w:t>
      </w:r>
      <w:r>
        <w:rPr>
          <w:sz w:val="20"/>
          <w:szCs w:val="20"/>
        </w:rPr>
        <w:tab/>
      </w:r>
      <w:r w:rsidRPr="00DF0286">
        <w:rPr>
          <w:sz w:val="20"/>
          <w:szCs w:val="20"/>
        </w:rPr>
        <w:t xml:space="preserve">All the successful bidders will have to submit the Performance Bank Guarantee </w:t>
      </w:r>
      <w:r w:rsidR="00D9381A">
        <w:rPr>
          <w:sz w:val="20"/>
          <w:szCs w:val="20"/>
        </w:rPr>
        <w:t xml:space="preserve">within 21 days from the award of Purchase Order </w:t>
      </w:r>
      <w:r w:rsidRPr="00DF0286">
        <w:rPr>
          <w:sz w:val="20"/>
          <w:szCs w:val="20"/>
        </w:rPr>
        <w:t xml:space="preserve">or establish a Standby Letter of Credit (SLOC) </w:t>
      </w:r>
      <w:r>
        <w:rPr>
          <w:sz w:val="20"/>
          <w:szCs w:val="20"/>
        </w:rPr>
        <w:t xml:space="preserve">or a </w:t>
      </w:r>
      <w:r w:rsidRPr="00DF0286">
        <w:rPr>
          <w:sz w:val="20"/>
          <w:szCs w:val="20"/>
        </w:rPr>
        <w:t xml:space="preserve">Bankers </w:t>
      </w:r>
      <w:proofErr w:type="spellStart"/>
      <w:r w:rsidRPr="00DF0286">
        <w:rPr>
          <w:sz w:val="20"/>
          <w:szCs w:val="20"/>
        </w:rPr>
        <w:t>cheque</w:t>
      </w:r>
      <w:proofErr w:type="spellEnd"/>
      <w:r w:rsidRPr="00DF0286">
        <w:rPr>
          <w:sz w:val="20"/>
          <w:szCs w:val="20"/>
        </w:rPr>
        <w:t xml:space="preserve"> </w:t>
      </w:r>
      <w:r>
        <w:rPr>
          <w:sz w:val="20"/>
          <w:szCs w:val="20"/>
        </w:rPr>
        <w:t xml:space="preserve">/ or FDR pledged in </w:t>
      </w:r>
      <w:proofErr w:type="spellStart"/>
      <w:r>
        <w:rPr>
          <w:sz w:val="20"/>
          <w:szCs w:val="20"/>
        </w:rPr>
        <w:t>favour</w:t>
      </w:r>
      <w:proofErr w:type="spellEnd"/>
      <w:r>
        <w:rPr>
          <w:sz w:val="20"/>
          <w:szCs w:val="20"/>
        </w:rPr>
        <w:t xml:space="preserve"> of</w:t>
      </w:r>
      <w:r w:rsidRPr="00DF0286">
        <w:rPr>
          <w:sz w:val="20"/>
          <w:szCs w:val="20"/>
        </w:rPr>
        <w:t xml:space="preserve"> DIRECTOR, </w:t>
      </w:r>
      <w:r>
        <w:rPr>
          <w:sz w:val="20"/>
          <w:szCs w:val="20"/>
        </w:rPr>
        <w:t>IMTECH</w:t>
      </w:r>
      <w:r w:rsidRPr="00DF0286">
        <w:rPr>
          <w:sz w:val="20"/>
          <w:szCs w:val="20"/>
        </w:rPr>
        <w:t xml:space="preserve"> for required amount as per payment terms mentioned at clause </w:t>
      </w:r>
      <w:r w:rsidRPr="00901AC3">
        <w:rPr>
          <w:b/>
          <w:color w:val="FF0000"/>
          <w:sz w:val="20"/>
          <w:szCs w:val="20"/>
        </w:rPr>
        <w:t>1</w:t>
      </w:r>
      <w:r>
        <w:rPr>
          <w:b/>
          <w:color w:val="FF0000"/>
          <w:sz w:val="20"/>
          <w:szCs w:val="20"/>
        </w:rPr>
        <w:t>6</w:t>
      </w:r>
      <w:r w:rsidRPr="00DF0286">
        <w:rPr>
          <w:sz w:val="20"/>
          <w:szCs w:val="20"/>
        </w:rPr>
        <w:t xml:space="preserve"> below except where supplier opts for release of amount equivalent to PBG after expiry of warranty period.  The PBG format shall be provided to the successful bidder later on along with the purchase order.</w:t>
      </w:r>
    </w:p>
    <w:p w:rsidR="008C7070" w:rsidRPr="00DF0286" w:rsidRDefault="008C7070" w:rsidP="008C7070">
      <w:pPr>
        <w:tabs>
          <w:tab w:val="left" w:pos="450"/>
          <w:tab w:val="left" w:pos="4800"/>
        </w:tabs>
        <w:ind w:left="540" w:hanging="540"/>
        <w:rPr>
          <w:b/>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PAYMENT CONDITION:</w:t>
      </w:r>
      <w:r w:rsidRPr="00DF0286">
        <w:rPr>
          <w:sz w:val="20"/>
          <w:szCs w:val="20"/>
        </w:rPr>
        <w:tab/>
      </w:r>
    </w:p>
    <w:p w:rsidR="008C7070" w:rsidRPr="00DF0286" w:rsidRDefault="008C7070" w:rsidP="008C7070">
      <w:pPr>
        <w:pStyle w:val="ListParagraph"/>
        <w:rPr>
          <w:sz w:val="20"/>
          <w:szCs w:val="20"/>
        </w:rPr>
      </w:pPr>
    </w:p>
    <w:p w:rsidR="008C7070" w:rsidRPr="00DF0286" w:rsidRDefault="008C7070" w:rsidP="008C7070">
      <w:pPr>
        <w:ind w:left="540"/>
        <w:rPr>
          <w:sz w:val="20"/>
          <w:szCs w:val="20"/>
        </w:rPr>
      </w:pPr>
      <w:r w:rsidRPr="00DF0286">
        <w:rPr>
          <w:b/>
          <w:color w:val="FF0000"/>
          <w:sz w:val="20"/>
          <w:szCs w:val="20"/>
        </w:rPr>
        <w:t>A.</w:t>
      </w:r>
      <w:r w:rsidRPr="00DF0286">
        <w:rPr>
          <w:b/>
          <w:sz w:val="20"/>
          <w:szCs w:val="20"/>
        </w:rPr>
        <w:t xml:space="preserve">   </w:t>
      </w:r>
      <w:r w:rsidRPr="00DF0286">
        <w:rPr>
          <w:b/>
          <w:color w:val="3333FF"/>
          <w:sz w:val="20"/>
          <w:szCs w:val="20"/>
          <w:u w:val="single"/>
        </w:rPr>
        <w:t>FOR INDIGENEOUS SUPPLIES:</w:t>
      </w:r>
    </w:p>
    <w:p w:rsidR="008C7070" w:rsidRPr="00DF0286" w:rsidRDefault="008C7070" w:rsidP="008C7070">
      <w:pPr>
        <w:ind w:left="900" w:hanging="360"/>
        <w:rPr>
          <w:sz w:val="20"/>
          <w:szCs w:val="20"/>
        </w:rPr>
      </w:pPr>
      <w:r w:rsidRPr="00DF0286">
        <w:rPr>
          <w:b/>
          <w:sz w:val="20"/>
          <w:szCs w:val="20"/>
        </w:rPr>
        <w:tab/>
        <w:t>Payment on Bill Basis after supply</w:t>
      </w:r>
      <w:r w:rsidRPr="00DF0286">
        <w:rPr>
          <w:b/>
          <w:bCs/>
          <w:sz w:val="20"/>
          <w:szCs w:val="20"/>
        </w:rPr>
        <w:t xml:space="preserve">: </w:t>
      </w:r>
      <w:r w:rsidRPr="00DF0286">
        <w:rPr>
          <w:sz w:val="20"/>
          <w:szCs w:val="20"/>
        </w:rPr>
        <w:t xml:space="preserve"> For local supplies the payment will be made only after satisfactory installation, commissioning and performance of the equipment at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and after certification by our technical expert/scientist.  However, supplier will be required either to submit performance bank guarantee for </w:t>
      </w:r>
      <w:r w:rsidRPr="00DF0286">
        <w:rPr>
          <w:b/>
          <w:color w:val="FF0000"/>
          <w:sz w:val="20"/>
          <w:szCs w:val="20"/>
        </w:rPr>
        <w:t>10%</w:t>
      </w:r>
      <w:r w:rsidRPr="00DF0286">
        <w:rPr>
          <w:sz w:val="20"/>
          <w:szCs w:val="20"/>
        </w:rPr>
        <w:t xml:space="preserve"> amount of the total value of equipment, after installation of the material, valid up to 60 days after the expiry of warranty period or the equivalent amount shall be released after expiry of the satisfactory warranty period.</w:t>
      </w:r>
    </w:p>
    <w:p w:rsidR="008C7070" w:rsidRPr="00DF0286" w:rsidRDefault="008C7070" w:rsidP="008C7070">
      <w:pPr>
        <w:ind w:left="900" w:hanging="360"/>
        <w:rPr>
          <w:b/>
          <w:sz w:val="20"/>
          <w:szCs w:val="20"/>
        </w:rPr>
      </w:pPr>
    </w:p>
    <w:p w:rsidR="008C7070" w:rsidRPr="00DF0286" w:rsidRDefault="008C7070" w:rsidP="008C7070">
      <w:pPr>
        <w:ind w:left="900" w:hanging="360"/>
        <w:rPr>
          <w:sz w:val="20"/>
          <w:szCs w:val="20"/>
        </w:rPr>
      </w:pPr>
      <w:r w:rsidRPr="00DF0286">
        <w:rPr>
          <w:b/>
          <w:color w:val="FF0000"/>
          <w:sz w:val="20"/>
          <w:szCs w:val="20"/>
        </w:rPr>
        <w:t>B.</w:t>
      </w:r>
      <w:r w:rsidRPr="00DF0286">
        <w:rPr>
          <w:b/>
          <w:sz w:val="20"/>
          <w:szCs w:val="20"/>
        </w:rPr>
        <w:t xml:space="preserve">   </w:t>
      </w:r>
      <w:r w:rsidRPr="00DF0286">
        <w:rPr>
          <w:b/>
          <w:color w:val="3333FF"/>
          <w:sz w:val="20"/>
          <w:szCs w:val="20"/>
          <w:u w:val="single"/>
        </w:rPr>
        <w:t>FOR IMPORTS</w:t>
      </w:r>
      <w:r w:rsidRPr="00DF0286">
        <w:rPr>
          <w:b/>
          <w:color w:val="3333FF"/>
          <w:sz w:val="20"/>
          <w:szCs w:val="20"/>
        </w:rPr>
        <w:t>:</w:t>
      </w:r>
      <w:r w:rsidRPr="00DF0286">
        <w:rPr>
          <w:color w:val="3333FF"/>
          <w:sz w:val="20"/>
          <w:szCs w:val="20"/>
        </w:rPr>
        <w:tab/>
      </w:r>
    </w:p>
    <w:p w:rsidR="008C7070" w:rsidRPr="00DF0286" w:rsidRDefault="008C7070" w:rsidP="008C7070">
      <w:pPr>
        <w:ind w:left="900" w:hanging="360"/>
        <w:rPr>
          <w:sz w:val="20"/>
          <w:szCs w:val="20"/>
        </w:rPr>
      </w:pPr>
      <w:r w:rsidRPr="00DF0286">
        <w:rPr>
          <w:sz w:val="20"/>
          <w:szCs w:val="20"/>
        </w:rPr>
        <w:tab/>
        <w:t xml:space="preserve">The payment against imports shall be made through irrevocable L/C. </w:t>
      </w:r>
      <w:r w:rsidRPr="00DF0286">
        <w:rPr>
          <w:color w:val="FF0000"/>
          <w:sz w:val="20"/>
          <w:szCs w:val="20"/>
          <w:u w:val="single"/>
        </w:rPr>
        <w:t>L/C will be opened for 100% FOB</w:t>
      </w:r>
      <w:r w:rsidR="00E90F33">
        <w:rPr>
          <w:color w:val="FF0000"/>
          <w:sz w:val="20"/>
          <w:szCs w:val="20"/>
          <w:u w:val="single"/>
        </w:rPr>
        <w:t>/CIP/CIF</w:t>
      </w:r>
      <w:r w:rsidRPr="00DF0286">
        <w:rPr>
          <w:color w:val="FF0000"/>
          <w:sz w:val="20"/>
          <w:szCs w:val="20"/>
          <w:u w:val="single"/>
        </w:rPr>
        <w:t xml:space="preserve"> value</w:t>
      </w:r>
      <w:r w:rsidRPr="00DF0286">
        <w:rPr>
          <w:sz w:val="20"/>
          <w:szCs w:val="20"/>
        </w:rPr>
        <w:t xml:space="preserve">. </w:t>
      </w:r>
      <w:r w:rsidRPr="00DF0286">
        <w:rPr>
          <w:b/>
          <w:color w:val="FF0000"/>
          <w:sz w:val="20"/>
          <w:szCs w:val="20"/>
        </w:rPr>
        <w:t>90% of L/C</w:t>
      </w:r>
      <w:r w:rsidRPr="00DF0286">
        <w:rPr>
          <w:sz w:val="20"/>
          <w:szCs w:val="20"/>
        </w:rPr>
        <w:t xml:space="preserve"> amount shall be released on presentation of complete and clear shipping documents and remaining </w:t>
      </w:r>
      <w:r w:rsidRPr="00DF0286">
        <w:rPr>
          <w:b/>
          <w:color w:val="FF0000"/>
          <w:sz w:val="20"/>
          <w:szCs w:val="20"/>
        </w:rPr>
        <w:t>10%</w:t>
      </w:r>
      <w:r w:rsidRPr="00DF0286">
        <w:rPr>
          <w:sz w:val="20"/>
          <w:szCs w:val="20"/>
        </w:rPr>
        <w:t xml:space="preserve"> shall be released after installation/demonstration/commissioning, subject to submission of PBG of equivalent amount to cover the warranty period. The PBG should remain valid up to 60 days after the expiry of warranty period.</w:t>
      </w:r>
      <w:r w:rsidRPr="00DF0286">
        <w:rPr>
          <w:b/>
          <w:sz w:val="20"/>
          <w:szCs w:val="20"/>
        </w:rPr>
        <w:t xml:space="preserve"> I</w:t>
      </w:r>
      <w:r w:rsidR="00D9381A">
        <w:rPr>
          <w:b/>
          <w:sz w:val="20"/>
          <w:szCs w:val="20"/>
        </w:rPr>
        <w:t xml:space="preserve">n case of non-submission of PBG, </w:t>
      </w:r>
      <w:r w:rsidRPr="00DF0286">
        <w:rPr>
          <w:b/>
          <w:sz w:val="20"/>
          <w:szCs w:val="20"/>
        </w:rPr>
        <w:t>remaining payment i.e</w:t>
      </w:r>
      <w:r w:rsidRPr="00DF0286">
        <w:rPr>
          <w:b/>
          <w:color w:val="FF0000"/>
          <w:sz w:val="20"/>
          <w:szCs w:val="20"/>
        </w:rPr>
        <w:t>. 10%</w:t>
      </w:r>
      <w:r w:rsidRPr="00DF0286">
        <w:rPr>
          <w:b/>
          <w:sz w:val="20"/>
          <w:szCs w:val="20"/>
        </w:rPr>
        <w:t xml:space="preserve"> will be released only after the completion of warranty period.</w:t>
      </w:r>
    </w:p>
    <w:p w:rsidR="008C7070" w:rsidRPr="00DF0286" w:rsidRDefault="008C7070" w:rsidP="008C7070">
      <w:pPr>
        <w:rPr>
          <w:sz w:val="20"/>
          <w:szCs w:val="20"/>
        </w:rPr>
      </w:pPr>
      <w:r w:rsidRPr="00DF0286">
        <w:rPr>
          <w:b/>
          <w:sz w:val="20"/>
          <w:szCs w:val="20"/>
        </w:rPr>
        <w:tab/>
      </w:r>
      <w:r w:rsidRPr="00DF0286">
        <w:rPr>
          <w:b/>
          <w:sz w:val="20"/>
          <w:szCs w:val="20"/>
        </w:rPr>
        <w:tab/>
      </w:r>
      <w:r w:rsidRPr="00DF0286">
        <w:rPr>
          <w:sz w:val="20"/>
          <w:szCs w:val="20"/>
        </w:rPr>
        <w:tab/>
      </w:r>
      <w:r w:rsidRPr="00DF0286">
        <w:rPr>
          <w:sz w:val="20"/>
          <w:szCs w:val="20"/>
        </w:rPr>
        <w:tab/>
      </w: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t>COMMENCEMENT OF WARRANTY PERIOD:</w:t>
      </w:r>
      <w:r w:rsidRPr="00DF0286">
        <w:rPr>
          <w:sz w:val="20"/>
          <w:szCs w:val="20"/>
        </w:rPr>
        <w:t xml:space="preserve"> </w:t>
      </w:r>
      <w:r>
        <w:rPr>
          <w:sz w:val="20"/>
          <w:szCs w:val="20"/>
        </w:rPr>
        <w:tab/>
      </w:r>
      <w:r w:rsidRPr="00DF0286">
        <w:rPr>
          <w:sz w:val="20"/>
          <w:szCs w:val="20"/>
        </w:rPr>
        <w:t xml:space="preserve">The warranty period of an item shall commence from the date of receipt of the item in good working condition and satisfactory installation/commissioning/demonstration at the project site in </w:t>
      </w:r>
      <w:smartTag w:uri="urn:schemas-microsoft-com:office:smarttags" w:element="place">
        <w:smartTag w:uri="urn:schemas-microsoft-com:office:smarttags" w:element="PlaceType">
          <w:r>
            <w:rPr>
              <w:sz w:val="20"/>
              <w:szCs w:val="20"/>
            </w:rPr>
            <w:t>INSTITUTE</w:t>
          </w:r>
        </w:smartTag>
        <w:r>
          <w:rPr>
            <w:sz w:val="20"/>
            <w:szCs w:val="20"/>
          </w:rPr>
          <w:t xml:space="preserve"> OF </w:t>
        </w:r>
        <w:smartTag w:uri="urn:schemas-microsoft-com:office:smarttags" w:element="PlaceName">
          <w:r>
            <w:rPr>
              <w:sz w:val="20"/>
              <w:szCs w:val="20"/>
            </w:rPr>
            <w:t>MICROBIAL TECHNOLOGY</w:t>
          </w:r>
        </w:smartTag>
      </w:smartTag>
      <w:r w:rsidRPr="00DF0286">
        <w:rPr>
          <w:sz w:val="20"/>
          <w:szCs w:val="20"/>
        </w:rPr>
        <w:t xml:space="preserve">, </w:t>
      </w:r>
      <w:smartTag w:uri="urn:schemas-microsoft-com:office:smarttags" w:element="City">
        <w:smartTag w:uri="urn:schemas-microsoft-com:office:smarttags" w:element="place">
          <w:r>
            <w:rPr>
              <w:sz w:val="20"/>
              <w:szCs w:val="20"/>
            </w:rPr>
            <w:t>Chandigarh</w:t>
          </w:r>
        </w:smartTag>
      </w:smartTag>
      <w:r w:rsidRPr="00DF0286">
        <w:rPr>
          <w:sz w:val="20"/>
          <w:szCs w:val="20"/>
        </w:rPr>
        <w:t>.  The warranty period and validity of Performance Guarantee shall be extended for the period of delay in satisfactory installation and delay in warranty services.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u w:val="single"/>
        </w:rPr>
      </w:pPr>
      <w:r w:rsidRPr="00DF0286">
        <w:rPr>
          <w:b/>
          <w:bCs/>
          <w:sz w:val="20"/>
          <w:szCs w:val="20"/>
          <w:u w:val="single"/>
        </w:rPr>
        <w:t>NO ADVANCE PAYMENT</w:t>
      </w:r>
      <w:r w:rsidRPr="00DF0286">
        <w:rPr>
          <w:b/>
          <w:bCs/>
          <w:sz w:val="20"/>
          <w:szCs w:val="20"/>
        </w:rPr>
        <w:t>:</w:t>
      </w:r>
      <w:r w:rsidRPr="00DF0286">
        <w:rPr>
          <w:sz w:val="20"/>
          <w:szCs w:val="20"/>
        </w:rPr>
        <w:t xml:space="preserve"> </w:t>
      </w:r>
      <w:r>
        <w:rPr>
          <w:sz w:val="20"/>
          <w:szCs w:val="20"/>
        </w:rPr>
        <w:tab/>
      </w:r>
      <w:r w:rsidRPr="00DF0286">
        <w:rPr>
          <w:sz w:val="20"/>
          <w:szCs w:val="20"/>
        </w:rPr>
        <w:t>No advance payment will be made to any supplier.</w:t>
      </w:r>
    </w:p>
    <w:p w:rsidR="008C7070" w:rsidRPr="00DF0286" w:rsidRDefault="008C7070" w:rsidP="008C7070">
      <w:pPr>
        <w:pStyle w:val="ListParagraph"/>
        <w:rPr>
          <w:sz w:val="20"/>
          <w:szCs w:val="20"/>
          <w:u w:val="single"/>
        </w:rPr>
      </w:pPr>
    </w:p>
    <w:p w:rsidR="008C7070" w:rsidRPr="00DF0286" w:rsidRDefault="008C7070" w:rsidP="008C7070">
      <w:pPr>
        <w:numPr>
          <w:ilvl w:val="0"/>
          <w:numId w:val="12"/>
        </w:numPr>
        <w:tabs>
          <w:tab w:val="clear" w:pos="720"/>
        </w:tabs>
        <w:ind w:left="540" w:hanging="540"/>
        <w:rPr>
          <w:sz w:val="20"/>
          <w:szCs w:val="20"/>
          <w:u w:val="single"/>
        </w:rPr>
      </w:pPr>
      <w:r w:rsidRPr="00DF0286">
        <w:rPr>
          <w:b/>
          <w:bCs/>
          <w:sz w:val="20"/>
          <w:szCs w:val="20"/>
          <w:u w:val="single"/>
        </w:rPr>
        <w:t>INSTALLATION:</w:t>
      </w:r>
      <w:r w:rsidRPr="00DF0286">
        <w:rPr>
          <w:sz w:val="20"/>
          <w:szCs w:val="20"/>
        </w:rPr>
        <w:tab/>
      </w:r>
      <w:r>
        <w:rPr>
          <w:sz w:val="20"/>
          <w:szCs w:val="20"/>
        </w:rPr>
        <w:tab/>
      </w:r>
      <w:r w:rsidRPr="00DF0286">
        <w:rPr>
          <w:b/>
          <w:sz w:val="20"/>
          <w:szCs w:val="20"/>
        </w:rPr>
        <w:t>The equipment should be installed/commissioned and demonstrated, by the supplier at the lab immediately</w:t>
      </w:r>
      <w:r w:rsidRPr="00DF0286">
        <w:rPr>
          <w:bCs/>
          <w:sz w:val="20"/>
          <w:szCs w:val="20"/>
        </w:rPr>
        <w:t xml:space="preserve"> </w:t>
      </w:r>
      <w:r w:rsidRPr="00DF0286">
        <w:rPr>
          <w:sz w:val="20"/>
          <w:szCs w:val="20"/>
        </w:rPr>
        <w:t xml:space="preserve">but in any case within one month after receipt of the item in the lab and the same will be put under operation to the satisfaction of our technical expert/Scientist who will test the performance of the equipment.   </w:t>
      </w:r>
      <w:r w:rsidRPr="00DF0286">
        <w:rPr>
          <w:sz w:val="20"/>
          <w:szCs w:val="20"/>
          <w:u w:val="single"/>
        </w:rPr>
        <w:t>No separate charges for installation etc. will be paid to the party beyond the quoted prices.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GUARANTEE</w:t>
      </w:r>
      <w:r>
        <w:rPr>
          <w:b/>
          <w:sz w:val="20"/>
          <w:szCs w:val="20"/>
          <w:u w:val="single"/>
        </w:rPr>
        <w:t>/WARANTEE</w:t>
      </w:r>
      <w:r w:rsidRPr="00DF0286">
        <w:rPr>
          <w:b/>
          <w:sz w:val="20"/>
          <w:szCs w:val="20"/>
          <w:u w:val="single"/>
        </w:rPr>
        <w:t>:</w:t>
      </w:r>
      <w:r w:rsidRPr="00DF0286">
        <w:rPr>
          <w:sz w:val="20"/>
          <w:szCs w:val="20"/>
        </w:rPr>
        <w:tab/>
        <w:t xml:space="preserve">The equipment/instrument must be </w:t>
      </w:r>
      <w:proofErr w:type="gramStart"/>
      <w:r w:rsidRPr="00DF0286">
        <w:rPr>
          <w:sz w:val="20"/>
          <w:szCs w:val="20"/>
        </w:rPr>
        <w:t>guaranteed/warranted</w:t>
      </w:r>
      <w:proofErr w:type="gramEnd"/>
      <w:r w:rsidRPr="00DF0286">
        <w:rPr>
          <w:sz w:val="20"/>
          <w:szCs w:val="20"/>
        </w:rPr>
        <w:t xml:space="preserve"> for a period of at</w:t>
      </w:r>
      <w:r w:rsidRPr="00DF0286">
        <w:rPr>
          <w:sz w:val="20"/>
          <w:szCs w:val="20"/>
          <w:u w:val="single"/>
        </w:rPr>
        <w:t xml:space="preserve"> least</w:t>
      </w:r>
      <w:r w:rsidRPr="00DF0286">
        <w:rPr>
          <w:sz w:val="20"/>
          <w:szCs w:val="20"/>
        </w:rPr>
        <w:t xml:space="preserve"> </w:t>
      </w:r>
      <w:r w:rsidRPr="00DF0286">
        <w:rPr>
          <w:b/>
          <w:sz w:val="20"/>
          <w:szCs w:val="20"/>
        </w:rPr>
        <w:t>one</w:t>
      </w:r>
      <w:r w:rsidRPr="00DF0286">
        <w:rPr>
          <w:sz w:val="20"/>
          <w:szCs w:val="20"/>
        </w:rPr>
        <w:t xml:space="preserve"> </w:t>
      </w:r>
      <w:r w:rsidRPr="00DF0286">
        <w:rPr>
          <w:b/>
          <w:sz w:val="20"/>
          <w:szCs w:val="20"/>
        </w:rPr>
        <w:t>year, if not specifically mentioned otherwise in the specifications sheet, from the date of its satisfactory installation/commissioning</w:t>
      </w:r>
      <w:r w:rsidRPr="00DF0286">
        <w:rPr>
          <w:sz w:val="20"/>
          <w:szCs w:val="20"/>
        </w:rPr>
        <w:t xml:space="preserve"> against all manufacturing defects.  If the equipment is found defective during this period the whole equipment or part thereof will have to be </w:t>
      </w:r>
      <w:proofErr w:type="gramStart"/>
      <w:r w:rsidRPr="00DF0286">
        <w:rPr>
          <w:sz w:val="20"/>
          <w:szCs w:val="20"/>
        </w:rPr>
        <w:t>replaced/repaired</w:t>
      </w:r>
      <w:proofErr w:type="gramEnd"/>
      <w:r w:rsidRPr="00DF0286">
        <w:rPr>
          <w:sz w:val="20"/>
          <w:szCs w:val="20"/>
        </w:rPr>
        <w:t xml:space="preserve"> by the supplier free of cost at the lab. </w:t>
      </w:r>
      <w:proofErr w:type="gramStart"/>
      <w:r w:rsidRPr="00DF0286">
        <w:rPr>
          <w:sz w:val="20"/>
          <w:szCs w:val="20"/>
        </w:rPr>
        <w:t>or</w:t>
      </w:r>
      <w:proofErr w:type="gramEnd"/>
      <w:r w:rsidRPr="00DF0286">
        <w:rPr>
          <w:sz w:val="20"/>
          <w:szCs w:val="20"/>
        </w:rPr>
        <w:t xml:space="preserve"> at site of the supplier for which ‘to and fro’ expenses will be borne by the supplier.   However, if   the items are guaranteed for a period of more than one year, it may be specifically mentioned in the quotation.</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SPARE PARTS:</w:t>
      </w:r>
      <w:r w:rsidRPr="00DF0286">
        <w:rPr>
          <w:b/>
          <w:sz w:val="20"/>
          <w:szCs w:val="20"/>
        </w:rPr>
        <w:t xml:space="preserve"> </w:t>
      </w:r>
      <w:r w:rsidRPr="00DF0286">
        <w:rPr>
          <w:sz w:val="20"/>
          <w:szCs w:val="20"/>
        </w:rPr>
        <w:t xml:space="preserve"> </w:t>
      </w:r>
      <w:r>
        <w:rPr>
          <w:sz w:val="20"/>
          <w:szCs w:val="20"/>
        </w:rPr>
        <w:tab/>
      </w:r>
      <w:r w:rsidRPr="00DF0286">
        <w:rPr>
          <w:sz w:val="20"/>
          <w:szCs w:val="20"/>
        </w:rPr>
        <w:t>Availability of spare parts of the equipment/instrument must be guaranteed for a period of at least seven years from the date of supply.</w:t>
      </w:r>
    </w:p>
    <w:p w:rsidR="008C7070" w:rsidRPr="00DF0286" w:rsidRDefault="008C7070" w:rsidP="008C7070">
      <w:pPr>
        <w:ind w:left="540" w:hanging="540"/>
        <w:rPr>
          <w:b/>
          <w:sz w:val="20"/>
          <w:szCs w:val="20"/>
          <w:u w:val="single"/>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AFTER SALES SERVICES:</w:t>
      </w:r>
      <w:r w:rsidRPr="00DF0286">
        <w:rPr>
          <w:sz w:val="20"/>
          <w:szCs w:val="20"/>
        </w:rPr>
        <w:t xml:space="preserve">  </w:t>
      </w:r>
      <w:r>
        <w:rPr>
          <w:sz w:val="20"/>
          <w:szCs w:val="20"/>
        </w:rPr>
        <w:tab/>
      </w:r>
      <w:r w:rsidRPr="00DF0286">
        <w:rPr>
          <w:sz w:val="20"/>
          <w:szCs w:val="20"/>
        </w:rPr>
        <w:t xml:space="preserve">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w:t>
      </w:r>
    </w:p>
    <w:p w:rsidR="008C7070" w:rsidRPr="00DF0286" w:rsidRDefault="008C7070" w:rsidP="008C7070">
      <w:pPr>
        <w:ind w:left="540" w:hanging="540"/>
        <w:rPr>
          <w:b/>
          <w:sz w:val="20"/>
          <w:szCs w:val="20"/>
        </w:rPr>
      </w:pPr>
    </w:p>
    <w:p w:rsidR="008C7070" w:rsidRPr="009D636A" w:rsidRDefault="008C7070" w:rsidP="008C7070">
      <w:pPr>
        <w:numPr>
          <w:ilvl w:val="0"/>
          <w:numId w:val="12"/>
        </w:numPr>
        <w:tabs>
          <w:tab w:val="clear" w:pos="720"/>
        </w:tabs>
        <w:ind w:left="540" w:hanging="540"/>
        <w:rPr>
          <w:sz w:val="20"/>
          <w:szCs w:val="20"/>
        </w:rPr>
      </w:pPr>
      <w:r w:rsidRPr="009D636A">
        <w:rPr>
          <w:b/>
          <w:sz w:val="20"/>
          <w:szCs w:val="20"/>
          <w:u w:val="single"/>
        </w:rPr>
        <w:t>INSPECTION</w:t>
      </w:r>
      <w:r w:rsidRPr="009D636A">
        <w:rPr>
          <w:b/>
          <w:sz w:val="20"/>
          <w:szCs w:val="20"/>
        </w:rPr>
        <w:t xml:space="preserve"> :</w:t>
      </w:r>
      <w:r w:rsidRPr="009D636A">
        <w:rPr>
          <w:sz w:val="20"/>
          <w:szCs w:val="20"/>
        </w:rPr>
        <w:t xml:space="preserve"> </w:t>
      </w:r>
    </w:p>
    <w:p w:rsidR="008C7070" w:rsidRPr="00DF0286" w:rsidRDefault="008C7070" w:rsidP="008C7070">
      <w:pPr>
        <w:numPr>
          <w:ilvl w:val="0"/>
          <w:numId w:val="5"/>
        </w:numPr>
        <w:spacing w:before="60"/>
        <w:ind w:left="907"/>
        <w:rPr>
          <w:sz w:val="20"/>
          <w:szCs w:val="20"/>
        </w:rPr>
      </w:pPr>
      <w:r>
        <w:rPr>
          <w:sz w:val="20"/>
          <w:szCs w:val="20"/>
        </w:rPr>
        <w:tab/>
      </w:r>
      <w:r w:rsidRPr="00DF0286">
        <w:rPr>
          <w:sz w:val="20"/>
          <w:szCs w:val="20"/>
        </w:rPr>
        <w:t xml:space="preserve">The inspection of the system will be done by our technical expert /Scientist in the presence of firm’s representative.  </w:t>
      </w:r>
    </w:p>
    <w:p w:rsidR="008C7070" w:rsidRPr="00DF0286" w:rsidRDefault="008C7070" w:rsidP="008C7070">
      <w:pPr>
        <w:numPr>
          <w:ilvl w:val="0"/>
          <w:numId w:val="5"/>
        </w:numPr>
        <w:spacing w:before="60"/>
        <w:ind w:left="907"/>
        <w:rPr>
          <w:sz w:val="20"/>
          <w:szCs w:val="20"/>
        </w:rPr>
      </w:pPr>
      <w:r>
        <w:rPr>
          <w:sz w:val="20"/>
          <w:szCs w:val="20"/>
        </w:rPr>
        <w:tab/>
      </w:r>
      <w:r w:rsidRPr="00DF0286">
        <w:rPr>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w:t>
      </w:r>
      <w:proofErr w:type="gramStart"/>
      <w:r w:rsidRPr="00DF0286">
        <w:rPr>
          <w:sz w:val="20"/>
          <w:szCs w:val="20"/>
        </w:rPr>
        <w:t>or</w:t>
      </w:r>
      <w:proofErr w:type="gramEnd"/>
      <w:r w:rsidRPr="00DF0286">
        <w:rPr>
          <w:sz w:val="20"/>
          <w:szCs w:val="20"/>
        </w:rPr>
        <w:t xml:space="preserve"> CIF basis till satisfactory installation of the system.  </w:t>
      </w:r>
    </w:p>
    <w:p w:rsidR="008C7070" w:rsidRPr="00DF0286" w:rsidRDefault="008C7070" w:rsidP="008C7070">
      <w:pPr>
        <w:numPr>
          <w:ilvl w:val="0"/>
          <w:numId w:val="5"/>
        </w:numPr>
        <w:spacing w:before="60"/>
        <w:ind w:left="907"/>
        <w:rPr>
          <w:sz w:val="20"/>
          <w:szCs w:val="20"/>
        </w:rPr>
      </w:pPr>
      <w:r w:rsidRPr="00DF0286">
        <w:rPr>
          <w:sz w:val="20"/>
          <w:szCs w:val="20"/>
        </w:rPr>
        <w:tab/>
        <w:t xml:space="preserve">The supplier </w:t>
      </w:r>
      <w:r w:rsidRPr="00DF0286">
        <w:rPr>
          <w:b/>
          <w:bCs/>
          <w:sz w:val="20"/>
          <w:szCs w:val="20"/>
        </w:rPr>
        <w:t xml:space="preserve">should arrange for physical Inspection of the items directly or through their authorized representative within seven days of arrival of the consignment failing which they will be </w:t>
      </w:r>
      <w:r w:rsidRPr="00DF0286">
        <w:rPr>
          <w:b/>
          <w:bCs/>
          <w:sz w:val="20"/>
          <w:szCs w:val="20"/>
        </w:rPr>
        <w:lastRenderedPageBreak/>
        <w:t xml:space="preserve">responsible for the losses. </w:t>
      </w:r>
      <w:r w:rsidRPr="00DF0286">
        <w:rPr>
          <w:sz w:val="20"/>
          <w:szCs w:val="20"/>
        </w:rPr>
        <w:t>After the shipment is effected, the supplier/its representative/Indian agents must remain in touch with the lab/</w:t>
      </w:r>
      <w:proofErr w:type="spellStart"/>
      <w:r w:rsidRPr="00DF0286">
        <w:rPr>
          <w:sz w:val="20"/>
          <w:szCs w:val="20"/>
        </w:rPr>
        <w:t>instt</w:t>
      </w:r>
      <w:proofErr w:type="spellEnd"/>
      <w:r w:rsidRPr="00DF0286">
        <w:rPr>
          <w:sz w:val="20"/>
          <w:szCs w:val="20"/>
        </w:rPr>
        <w:t xml:space="preserve">. </w:t>
      </w:r>
      <w:proofErr w:type="gramStart"/>
      <w:r w:rsidRPr="00DF0286">
        <w:rPr>
          <w:sz w:val="20"/>
          <w:szCs w:val="20"/>
        </w:rPr>
        <w:t>to</w:t>
      </w:r>
      <w:proofErr w:type="gramEnd"/>
      <w:r w:rsidRPr="00DF0286">
        <w:rPr>
          <w:sz w:val="20"/>
          <w:szCs w:val="20"/>
        </w:rPr>
        <w:t xml:space="preserve"> ascertain the date of arrival of consignment.  </w:t>
      </w:r>
    </w:p>
    <w:p w:rsidR="008C7070" w:rsidRDefault="008C7070" w:rsidP="008C7070">
      <w:pPr>
        <w:pStyle w:val="ListParagraph"/>
        <w:rPr>
          <w:sz w:val="20"/>
          <w:szCs w:val="20"/>
        </w:rPr>
      </w:pPr>
    </w:p>
    <w:p w:rsidR="008C7070" w:rsidRPr="009D636A" w:rsidRDefault="008C7070" w:rsidP="008C7070">
      <w:pPr>
        <w:numPr>
          <w:ilvl w:val="0"/>
          <w:numId w:val="12"/>
        </w:numPr>
        <w:tabs>
          <w:tab w:val="clear" w:pos="720"/>
        </w:tabs>
        <w:ind w:left="540" w:hanging="540"/>
        <w:rPr>
          <w:b/>
          <w:sz w:val="20"/>
          <w:szCs w:val="20"/>
        </w:rPr>
      </w:pPr>
      <w:r w:rsidRPr="009D636A">
        <w:rPr>
          <w:b/>
          <w:sz w:val="20"/>
          <w:szCs w:val="20"/>
          <w:u w:val="single"/>
        </w:rPr>
        <w:t>AUTHORIZATION OF INDIAN AGENTS &amp; INDIAN REPRESENTATIVE</w:t>
      </w:r>
      <w:r w:rsidRPr="009D636A">
        <w:rPr>
          <w:b/>
          <w:sz w:val="20"/>
          <w:szCs w:val="20"/>
        </w:rPr>
        <w:t xml:space="preserve">: </w:t>
      </w:r>
    </w:p>
    <w:p w:rsidR="008C7070" w:rsidRPr="00DF0286" w:rsidRDefault="008C7070" w:rsidP="008C7070">
      <w:pPr>
        <w:numPr>
          <w:ilvl w:val="0"/>
          <w:numId w:val="3"/>
        </w:numPr>
        <w:spacing w:before="60"/>
        <w:ind w:left="907"/>
        <w:rPr>
          <w:sz w:val="20"/>
          <w:szCs w:val="20"/>
          <w:u w:val="single"/>
        </w:rPr>
      </w:pPr>
      <w:r>
        <w:rPr>
          <w:bCs/>
          <w:sz w:val="20"/>
          <w:szCs w:val="20"/>
        </w:rPr>
        <w:tab/>
      </w:r>
      <w:r w:rsidRPr="00DF0286">
        <w:rPr>
          <w:bCs/>
          <w:sz w:val="20"/>
          <w:szCs w:val="20"/>
        </w:rPr>
        <w:t>In case there is involvement of an /Indian agent/representative in any form as mentioned at (b) below, an authority letter /</w:t>
      </w:r>
      <w:r>
        <w:rPr>
          <w:bCs/>
          <w:sz w:val="20"/>
          <w:szCs w:val="20"/>
        </w:rPr>
        <w:t xml:space="preserve"> </w:t>
      </w:r>
      <w:r w:rsidRPr="00DF0286">
        <w:rPr>
          <w:bCs/>
          <w:sz w:val="20"/>
          <w:szCs w:val="20"/>
        </w:rPr>
        <w:t>copy of agreement from the principal manufacturer must be submitted with the quotation.</w:t>
      </w:r>
    </w:p>
    <w:p w:rsidR="008C7070" w:rsidRPr="00DF0286" w:rsidRDefault="008C7070" w:rsidP="008C7070">
      <w:pPr>
        <w:numPr>
          <w:ilvl w:val="0"/>
          <w:numId w:val="3"/>
        </w:numPr>
        <w:spacing w:before="60"/>
        <w:ind w:left="907"/>
        <w:rPr>
          <w:sz w:val="20"/>
          <w:szCs w:val="20"/>
          <w:u w:val="single"/>
        </w:rPr>
      </w:pPr>
      <w:r>
        <w:rPr>
          <w:sz w:val="20"/>
          <w:szCs w:val="20"/>
        </w:rPr>
        <w:tab/>
      </w:r>
      <w:r w:rsidRPr="00DF0286">
        <w:rPr>
          <w:sz w:val="20"/>
          <w:szCs w:val="20"/>
        </w:rPr>
        <w:t>Where quoting party/Indian representative claims to be the subsidiary or branch office or an authorized representative of the principal foreign manufacturer/supplier in India, then a copy of approval from RBI/Ministry for operating business in India as Subsidiary/Branch/Liaison office or Joint-Venture may be submitted with offer.</w:t>
      </w:r>
    </w:p>
    <w:p w:rsidR="008C7070" w:rsidRPr="00DF0286" w:rsidRDefault="008C7070" w:rsidP="008C7070">
      <w:pPr>
        <w:numPr>
          <w:ilvl w:val="0"/>
          <w:numId w:val="3"/>
        </w:numPr>
        <w:spacing w:before="60"/>
        <w:ind w:left="907"/>
        <w:rPr>
          <w:sz w:val="20"/>
          <w:szCs w:val="20"/>
          <w:u w:val="single"/>
        </w:rPr>
      </w:pPr>
      <w:r w:rsidRPr="00DF0286">
        <w:rPr>
          <w:sz w:val="20"/>
          <w:szCs w:val="20"/>
        </w:rPr>
        <w:tab/>
        <w:t xml:space="preserve">The details of all supplies involving the foreign exchange shall be furnished to the Enforcement Directorate, </w:t>
      </w:r>
      <w:smartTag w:uri="urn:schemas-microsoft-com:office:smarttags" w:element="City">
        <w:smartTag w:uri="urn:schemas-microsoft-com:office:smarttags" w:element="place">
          <w:r>
            <w:rPr>
              <w:sz w:val="20"/>
              <w:szCs w:val="20"/>
            </w:rPr>
            <w:t>Chandigarh</w:t>
          </w:r>
        </w:smartTag>
      </w:smartTag>
      <w:r w:rsidRPr="00DF0286">
        <w:rPr>
          <w:sz w:val="20"/>
          <w:szCs w:val="20"/>
        </w:rPr>
        <w:t xml:space="preserve"> as per rule.  It may be noted that only the quoting parties &amp; their principals shall be responsible for violation of Foreign Exchange Management Act (FEMA) for not declaring the actual bilateral mutual interests, if any. </w:t>
      </w:r>
    </w:p>
    <w:p w:rsidR="008C7070" w:rsidRPr="00DF0286" w:rsidRDefault="008C7070" w:rsidP="008C7070">
      <w:pPr>
        <w:numPr>
          <w:ilvl w:val="0"/>
          <w:numId w:val="3"/>
        </w:numPr>
        <w:spacing w:before="60"/>
        <w:ind w:left="907"/>
        <w:rPr>
          <w:bCs/>
          <w:sz w:val="20"/>
          <w:szCs w:val="20"/>
        </w:rPr>
      </w:pPr>
      <w:r>
        <w:rPr>
          <w:bCs/>
          <w:sz w:val="20"/>
          <w:szCs w:val="20"/>
        </w:rPr>
        <w:tab/>
      </w:r>
      <w:r w:rsidRPr="00DF0286">
        <w:rPr>
          <w:bCs/>
          <w:sz w:val="20"/>
          <w:szCs w:val="20"/>
        </w:rPr>
        <w:t xml:space="preserve">Indian agency commission shall be paid only to the Indian Agents in Indian Rupee out of the quoted FOB/Ex-works prices, after receipt of goods in good working condition &amp; satisfactory installation/demonstration/commissioning of the items.  </w:t>
      </w:r>
    </w:p>
    <w:p w:rsidR="008C7070" w:rsidRPr="00DF0286" w:rsidRDefault="008C7070" w:rsidP="008C7070">
      <w:pPr>
        <w:ind w:left="720"/>
        <w:rPr>
          <w:sz w:val="20"/>
          <w:szCs w:val="20"/>
          <w:u w:val="single"/>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USERS LIST</w:t>
      </w:r>
      <w:r w:rsidRPr="00DF0286">
        <w:rPr>
          <w:b/>
          <w:sz w:val="20"/>
          <w:szCs w:val="20"/>
        </w:rPr>
        <w:t xml:space="preserve"> : </w:t>
      </w:r>
    </w:p>
    <w:p w:rsidR="008C7070" w:rsidRPr="00DF0286" w:rsidRDefault="008C7070" w:rsidP="008C7070">
      <w:pPr>
        <w:spacing w:before="60"/>
        <w:ind w:left="907" w:hanging="360"/>
        <w:rPr>
          <w:sz w:val="20"/>
          <w:szCs w:val="20"/>
        </w:rPr>
      </w:pPr>
      <w:r w:rsidRPr="00DF0286">
        <w:rPr>
          <w:b/>
          <w:color w:val="FF0000"/>
          <w:sz w:val="20"/>
          <w:szCs w:val="20"/>
        </w:rPr>
        <w:t>a.</w:t>
      </w:r>
      <w:r w:rsidRPr="00DF0286">
        <w:rPr>
          <w:b/>
          <w:color w:val="FF0000"/>
          <w:sz w:val="20"/>
          <w:szCs w:val="20"/>
        </w:rPr>
        <w:tab/>
      </w:r>
      <w:r w:rsidRPr="00DF0286">
        <w:rPr>
          <w:sz w:val="20"/>
          <w:szCs w:val="20"/>
        </w:rPr>
        <w:t>The list of users specifically for the same model/make of the quoted item (not the list of general users) along with the   complete name, address &amp; contact numbers of the user organizations/persons may be submitted with the quotation along with the performance certificates from all/some of them.</w:t>
      </w:r>
    </w:p>
    <w:p w:rsidR="008C7070" w:rsidRPr="00DF0286" w:rsidRDefault="008C7070" w:rsidP="008C7070">
      <w:pPr>
        <w:spacing w:before="60"/>
        <w:ind w:left="907" w:hanging="360"/>
        <w:rPr>
          <w:sz w:val="20"/>
          <w:szCs w:val="20"/>
        </w:rPr>
      </w:pPr>
      <w:r w:rsidRPr="00DF0286">
        <w:rPr>
          <w:b/>
          <w:color w:val="FF0000"/>
          <w:sz w:val="20"/>
          <w:szCs w:val="20"/>
        </w:rPr>
        <w:t>b.</w:t>
      </w:r>
      <w:r w:rsidRPr="00DF0286">
        <w:rPr>
          <w:b/>
          <w:sz w:val="20"/>
          <w:szCs w:val="20"/>
        </w:rPr>
        <w:tab/>
        <w:t>If you have supplied identical or similar equipment to other CSIR Labs</w:t>
      </w:r>
      <w:proofErr w:type="gramStart"/>
      <w:r w:rsidRPr="00DF0286">
        <w:rPr>
          <w:b/>
          <w:sz w:val="20"/>
          <w:szCs w:val="20"/>
        </w:rPr>
        <w:t>./</w:t>
      </w:r>
      <w:proofErr w:type="spellStart"/>
      <w:proofErr w:type="gramEnd"/>
      <w:r w:rsidRPr="00DF0286">
        <w:rPr>
          <w:b/>
          <w:sz w:val="20"/>
          <w:szCs w:val="20"/>
        </w:rPr>
        <w:t>Instts</w:t>
      </w:r>
      <w:proofErr w:type="spellEnd"/>
      <w:r w:rsidRPr="00DF0286">
        <w:rPr>
          <w:b/>
          <w:sz w:val="20"/>
          <w:szCs w:val="20"/>
        </w:rPr>
        <w:t>., the details of such supplies for the preceding three years shall be given together with the prices finally paid.</w:t>
      </w:r>
    </w:p>
    <w:p w:rsidR="008C7070" w:rsidRPr="00DF0286" w:rsidRDefault="008C7070" w:rsidP="008C7070">
      <w:pPr>
        <w:ind w:left="1080"/>
        <w:rPr>
          <w:sz w:val="20"/>
          <w:szCs w:val="20"/>
          <w:u w:val="single"/>
        </w:rPr>
      </w:pPr>
    </w:p>
    <w:p w:rsidR="008C7070" w:rsidRPr="00412CFB" w:rsidRDefault="008C7070" w:rsidP="008C7070">
      <w:pPr>
        <w:numPr>
          <w:ilvl w:val="0"/>
          <w:numId w:val="12"/>
        </w:numPr>
        <w:tabs>
          <w:tab w:val="clear" w:pos="720"/>
        </w:tabs>
        <w:ind w:left="540" w:hanging="540"/>
        <w:rPr>
          <w:bCs/>
          <w:sz w:val="20"/>
          <w:szCs w:val="20"/>
        </w:rPr>
      </w:pPr>
      <w:r w:rsidRPr="00412CFB">
        <w:rPr>
          <w:b/>
          <w:sz w:val="20"/>
          <w:szCs w:val="20"/>
          <w:u w:val="single"/>
        </w:rPr>
        <w:t>PENALTY CLAUSE FOR LATE DELIVERY &amp; LATE INSTALLATION</w:t>
      </w:r>
      <w:r w:rsidRPr="00412CFB">
        <w:rPr>
          <w:b/>
          <w:sz w:val="20"/>
          <w:szCs w:val="20"/>
        </w:rPr>
        <w:t xml:space="preserve">: </w:t>
      </w:r>
    </w:p>
    <w:p w:rsidR="008C7070" w:rsidRPr="00DF0286" w:rsidRDefault="008C7070" w:rsidP="008C7070">
      <w:pPr>
        <w:numPr>
          <w:ilvl w:val="0"/>
          <w:numId w:val="6"/>
        </w:numPr>
        <w:spacing w:before="60"/>
        <w:ind w:left="907"/>
        <w:rPr>
          <w:b/>
          <w:bCs/>
          <w:sz w:val="20"/>
          <w:szCs w:val="20"/>
        </w:rPr>
      </w:pPr>
      <w:r>
        <w:rPr>
          <w:b/>
          <w:bCs/>
          <w:sz w:val="20"/>
          <w:szCs w:val="20"/>
        </w:rPr>
        <w:tab/>
      </w:r>
      <w:r w:rsidRPr="00DF0286">
        <w:rPr>
          <w:b/>
          <w:bCs/>
          <w:sz w:val="20"/>
          <w:szCs w:val="20"/>
        </w:rPr>
        <w:t>Subject to operation of Force Majeure, time for delivery and acceptance is the essence of this contract.  The supplier shall arrange to ship the ordered materials within the delivery period mentioned in the order unless extended with/without penalty.</w:t>
      </w:r>
    </w:p>
    <w:p w:rsidR="008C7070" w:rsidRPr="00DF0286" w:rsidRDefault="008C7070" w:rsidP="008C7070">
      <w:pPr>
        <w:numPr>
          <w:ilvl w:val="0"/>
          <w:numId w:val="6"/>
        </w:numPr>
        <w:spacing w:before="60"/>
        <w:ind w:left="907"/>
        <w:rPr>
          <w:sz w:val="20"/>
          <w:szCs w:val="20"/>
        </w:rPr>
      </w:pPr>
      <w:r>
        <w:rPr>
          <w:sz w:val="20"/>
          <w:szCs w:val="20"/>
        </w:rPr>
        <w:tab/>
      </w:r>
      <w:r w:rsidRPr="00DF0286">
        <w:rPr>
          <w:sz w:val="20"/>
          <w:szCs w:val="20"/>
        </w:rPr>
        <w:t xml:space="preserve">In case of delay in supply on part of the supplier, a penalty @ 0.5% per week of Order/FOB value will be charged for delayed period subject to a maximum of 10% of order/FOB value. </w:t>
      </w:r>
    </w:p>
    <w:p w:rsidR="008C7070" w:rsidRPr="00DF0286" w:rsidRDefault="008C7070" w:rsidP="008C7070">
      <w:pPr>
        <w:numPr>
          <w:ilvl w:val="0"/>
          <w:numId w:val="6"/>
        </w:numPr>
        <w:spacing w:before="60"/>
        <w:ind w:left="907"/>
        <w:rPr>
          <w:sz w:val="20"/>
          <w:szCs w:val="20"/>
        </w:rPr>
      </w:pPr>
      <w:r w:rsidRPr="00DF0286">
        <w:rPr>
          <w:sz w:val="20"/>
          <w:szCs w:val="20"/>
        </w:rPr>
        <w:t xml:space="preserve"> </w:t>
      </w:r>
      <w:r w:rsidRPr="00DF0286">
        <w:rPr>
          <w:sz w:val="20"/>
          <w:szCs w:val="20"/>
        </w:rPr>
        <w:tab/>
        <w:t xml:space="preserve">If the delay in the shipment of the ordered materials attributable to the supplier exceeds agreed time period from the date of original agreed upon date of shipment and extended with/without penalty, the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shall have the right to cancel the contract/purchase order and recover the liquidated damages from other dues of the party or by legal means. It will also affect the other/future business dealings with such suppliers. </w:t>
      </w:r>
    </w:p>
    <w:p w:rsidR="008C7070" w:rsidRPr="00DF0286" w:rsidRDefault="008C7070" w:rsidP="008C7070">
      <w:pPr>
        <w:numPr>
          <w:ilvl w:val="0"/>
          <w:numId w:val="6"/>
        </w:numPr>
        <w:spacing w:before="60"/>
        <w:ind w:left="907"/>
        <w:rPr>
          <w:b/>
          <w:bCs/>
          <w:sz w:val="20"/>
          <w:szCs w:val="20"/>
        </w:rPr>
      </w:pPr>
      <w:r>
        <w:rPr>
          <w:b/>
          <w:bCs/>
          <w:sz w:val="20"/>
          <w:szCs w:val="20"/>
        </w:rPr>
        <w:tab/>
      </w:r>
      <w:r w:rsidRPr="00DF0286">
        <w:rPr>
          <w:b/>
          <w:bCs/>
          <w:sz w:val="20"/>
          <w:szCs w:val="20"/>
        </w:rPr>
        <w:t>The same rate of penalty shall be applicable for late installation of the equipment/instrument also.</w:t>
      </w:r>
    </w:p>
    <w:p w:rsidR="008C7070" w:rsidRPr="00DF0286" w:rsidRDefault="008C7070" w:rsidP="008C7070">
      <w:pPr>
        <w:pStyle w:val="BodyTextIndent"/>
        <w:rPr>
          <w:rFonts w:ascii="Times New Roman" w:hAnsi="Times New Roman"/>
          <w:b w:val="0"/>
          <w:bCs/>
          <w:sz w:val="20"/>
          <w:szCs w:val="20"/>
        </w:rPr>
      </w:pPr>
      <w:r w:rsidRPr="00DF0286">
        <w:rPr>
          <w:rFonts w:ascii="Times New Roman" w:hAnsi="Times New Roman"/>
          <w:b w:val="0"/>
          <w:bCs/>
          <w:sz w:val="20"/>
          <w:szCs w:val="20"/>
        </w:rPr>
        <w:t xml:space="preserve"> </w:t>
      </w: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TRAINING</w:t>
      </w:r>
      <w:r w:rsidRPr="00DF0286">
        <w:rPr>
          <w:b/>
          <w:bCs/>
          <w:sz w:val="20"/>
          <w:szCs w:val="20"/>
        </w:rPr>
        <w:t xml:space="preserve">: </w:t>
      </w:r>
      <w:r>
        <w:rPr>
          <w:b/>
          <w:bCs/>
          <w:sz w:val="20"/>
          <w:szCs w:val="20"/>
        </w:rPr>
        <w:tab/>
      </w:r>
      <w:r w:rsidRPr="00DF0286">
        <w:rPr>
          <w:sz w:val="20"/>
          <w:szCs w:val="20"/>
        </w:rPr>
        <w:t>Wherever needed,</w:t>
      </w:r>
      <w:r w:rsidRPr="00DF0286">
        <w:rPr>
          <w:b/>
          <w:bCs/>
          <w:sz w:val="20"/>
          <w:szCs w:val="20"/>
        </w:rPr>
        <w:t xml:space="preserve"> </w:t>
      </w:r>
      <w:r w:rsidRPr="00DF0286">
        <w:rPr>
          <w:sz w:val="20"/>
          <w:szCs w:val="20"/>
        </w:rPr>
        <w:t xml:space="preserve">Our Scientist/Technical persons should be trained by the supplier at the project site free of cost.  In case the person is to be trained at supplier’s site abroad or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it should be mentioned in the quotation clearly.   The supplier should bear all the expenses for such training including ‘to &amp; fro’ fares and lodging &amp; boarding charges.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spacing w:before="120"/>
        <w:ind w:left="540" w:hanging="540"/>
        <w:rPr>
          <w:sz w:val="20"/>
          <w:szCs w:val="20"/>
        </w:rPr>
      </w:pPr>
      <w:r w:rsidRPr="00DF0286">
        <w:rPr>
          <w:b/>
          <w:sz w:val="20"/>
          <w:szCs w:val="20"/>
          <w:u w:val="single"/>
        </w:rPr>
        <w:t>NON-SUBMISSION OF TENDER</w:t>
      </w:r>
      <w:r w:rsidRPr="00DF0286">
        <w:rPr>
          <w:b/>
          <w:bCs/>
          <w:sz w:val="20"/>
          <w:szCs w:val="20"/>
          <w:u w:val="single"/>
        </w:rPr>
        <w:t>:</w:t>
      </w:r>
      <w:r w:rsidRPr="00DF0286">
        <w:rPr>
          <w:sz w:val="20"/>
          <w:szCs w:val="20"/>
        </w:rPr>
        <w:t xml:space="preserve"> In case you are unable to submit your quotation against our tender enquiry we would appreciate and expect a note of regret from your side giving in brief, reasons for not quoting.</w:t>
      </w:r>
    </w:p>
    <w:p w:rsidR="008C7070" w:rsidRPr="00DF0286" w:rsidRDefault="008C7070" w:rsidP="008C7070">
      <w:pPr>
        <w:numPr>
          <w:ilvl w:val="0"/>
          <w:numId w:val="12"/>
        </w:numPr>
        <w:tabs>
          <w:tab w:val="clear" w:pos="720"/>
        </w:tabs>
        <w:spacing w:before="120"/>
        <w:ind w:left="540" w:hanging="540"/>
        <w:rPr>
          <w:sz w:val="20"/>
          <w:szCs w:val="20"/>
        </w:rPr>
      </w:pPr>
      <w:r w:rsidRPr="00DF0286">
        <w:rPr>
          <w:b/>
          <w:sz w:val="20"/>
          <w:szCs w:val="20"/>
          <w:u w:val="single"/>
        </w:rPr>
        <w:t xml:space="preserve">DELETION OF </w:t>
      </w:r>
      <w:proofErr w:type="gramStart"/>
      <w:r w:rsidRPr="00DF0286">
        <w:rPr>
          <w:b/>
          <w:sz w:val="20"/>
          <w:szCs w:val="20"/>
          <w:u w:val="single"/>
        </w:rPr>
        <w:t>NAME</w:t>
      </w:r>
      <w:r w:rsidRPr="00DF0286">
        <w:rPr>
          <w:b/>
          <w:bCs/>
          <w:sz w:val="20"/>
          <w:szCs w:val="20"/>
        </w:rPr>
        <w:t xml:space="preserve"> :</w:t>
      </w:r>
      <w:proofErr w:type="gramEnd"/>
      <w:r w:rsidRPr="00DF0286">
        <w:rPr>
          <w:b/>
          <w:bCs/>
          <w:sz w:val="20"/>
          <w:szCs w:val="20"/>
        </w:rPr>
        <w:t xml:space="preserve"> </w:t>
      </w:r>
      <w:r w:rsidRPr="00DF0286">
        <w:rPr>
          <w:sz w:val="20"/>
          <w:szCs w:val="20"/>
        </w:rPr>
        <w:t>Names of bidders,  backing-out/defaulting after opening of tenders will be recommended for deletion from the list of suppliers in addition to forfeiture of EMD submitted by them, if any.</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LATE/ DELAYED /UNSOLICITED QUOTATION</w:t>
      </w:r>
      <w:r w:rsidRPr="00DF0286">
        <w:rPr>
          <w:b/>
          <w:bCs/>
          <w:sz w:val="20"/>
          <w:szCs w:val="20"/>
        </w:rPr>
        <w:t xml:space="preserve">: </w:t>
      </w:r>
      <w:r w:rsidRPr="00DF0286">
        <w:rPr>
          <w:sz w:val="20"/>
          <w:szCs w:val="20"/>
        </w:rPr>
        <w:t>Late or delayed/Unsolicited quotations/offers shall not be considered at all. These will be returned to the firms as it is. Post tender revisions/corrections shall also not be considered.</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sz w:val="20"/>
          <w:szCs w:val="20"/>
          <w:u w:val="single"/>
        </w:rPr>
        <w:t>ACCEPTANCE OR REJECTION OF OFFER</w:t>
      </w:r>
      <w:r w:rsidRPr="00DF0286">
        <w:rPr>
          <w:b/>
          <w:sz w:val="20"/>
          <w:szCs w:val="20"/>
        </w:rPr>
        <w:t xml:space="preserve">: </w:t>
      </w:r>
      <w:r w:rsidRPr="00DF0286">
        <w:rPr>
          <w:sz w:val="20"/>
          <w:szCs w:val="20"/>
        </w:rPr>
        <w:t xml:space="preserve">The Director, </w:t>
      </w:r>
      <w:r>
        <w:rPr>
          <w:sz w:val="20"/>
          <w:szCs w:val="20"/>
        </w:rPr>
        <w:t>INSTITUTE OF MICROBIAL TECHNOLOGY</w:t>
      </w:r>
      <w:r w:rsidRPr="00DF0286">
        <w:rPr>
          <w:sz w:val="20"/>
          <w:szCs w:val="20"/>
        </w:rPr>
        <w:t xml:space="preserve">, </w:t>
      </w:r>
      <w:r>
        <w:rPr>
          <w:sz w:val="20"/>
          <w:szCs w:val="20"/>
        </w:rPr>
        <w:t>Chandigarh</w:t>
      </w:r>
      <w:r w:rsidRPr="00DF0286">
        <w:rPr>
          <w:sz w:val="20"/>
          <w:szCs w:val="20"/>
        </w:rPr>
        <w:t xml:space="preserve"> reserves the right to accept or reject any quotation /tender in part or full without assigning any reason thereof.  </w:t>
      </w:r>
      <w:r>
        <w:rPr>
          <w:sz w:val="20"/>
          <w:szCs w:val="20"/>
        </w:rPr>
        <w:t>The successful bidder should submit Order acceptance within 15 days from the date of issue.</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lastRenderedPageBreak/>
        <w:t>PAGE NUMBERING &amp; SIGNATURES:</w:t>
      </w:r>
      <w:r w:rsidRPr="00DF0286">
        <w:rPr>
          <w:sz w:val="20"/>
          <w:szCs w:val="20"/>
        </w:rPr>
        <w:t xml:space="preserve">  Your offer should be a page numbered and signed by an authorized signatory giving his/her name and designation below the signatures.</w:t>
      </w:r>
    </w:p>
    <w:p w:rsidR="008C7070" w:rsidRPr="00DF0286" w:rsidRDefault="008C7070" w:rsidP="008C7070">
      <w:pPr>
        <w:ind w:left="540" w:hanging="540"/>
        <w:rPr>
          <w:sz w:val="20"/>
          <w:szCs w:val="20"/>
        </w:rPr>
      </w:pPr>
    </w:p>
    <w:p w:rsidR="008C7070" w:rsidRPr="00DF0286" w:rsidRDefault="008C7070" w:rsidP="008C7070">
      <w:pPr>
        <w:numPr>
          <w:ilvl w:val="0"/>
          <w:numId w:val="12"/>
        </w:numPr>
        <w:tabs>
          <w:tab w:val="clear" w:pos="720"/>
        </w:tabs>
        <w:ind w:left="540" w:hanging="540"/>
        <w:rPr>
          <w:sz w:val="20"/>
          <w:szCs w:val="20"/>
        </w:rPr>
      </w:pPr>
      <w:r w:rsidRPr="00DF0286">
        <w:rPr>
          <w:b/>
          <w:bCs/>
          <w:sz w:val="20"/>
          <w:szCs w:val="20"/>
          <w:u w:val="single"/>
        </w:rPr>
        <w:t>INTERIM ENQUIRIES:</w:t>
      </w:r>
      <w:r w:rsidRPr="00DF0286">
        <w:rPr>
          <w:sz w:val="20"/>
          <w:szCs w:val="20"/>
        </w:rPr>
        <w:t xml:space="preserve">  No interim inquiries will be attended.</w:t>
      </w:r>
    </w:p>
    <w:p w:rsidR="008C7070" w:rsidRPr="00DF0286" w:rsidRDefault="008C7070" w:rsidP="008C7070">
      <w:pPr>
        <w:ind w:left="540" w:hanging="540"/>
        <w:rPr>
          <w:sz w:val="20"/>
          <w:szCs w:val="20"/>
          <w:u w:val="single"/>
        </w:rPr>
      </w:pPr>
    </w:p>
    <w:p w:rsidR="008C7070" w:rsidRDefault="008C7070" w:rsidP="008C7070">
      <w:pPr>
        <w:numPr>
          <w:ilvl w:val="0"/>
          <w:numId w:val="12"/>
        </w:numPr>
        <w:tabs>
          <w:tab w:val="clear" w:pos="720"/>
        </w:tabs>
        <w:ind w:left="540" w:hanging="540"/>
        <w:rPr>
          <w:sz w:val="20"/>
          <w:szCs w:val="20"/>
        </w:rPr>
      </w:pPr>
      <w:r w:rsidRPr="00DF0286">
        <w:rPr>
          <w:b/>
          <w:bCs/>
          <w:sz w:val="20"/>
          <w:szCs w:val="20"/>
          <w:u w:val="single"/>
        </w:rPr>
        <w:t>FORCE MAJEURE:</w:t>
      </w:r>
      <w:r w:rsidRPr="00DF0286">
        <w:rPr>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8C7070" w:rsidRPr="00DF0286" w:rsidRDefault="008C7070" w:rsidP="008C7070">
      <w:pPr>
        <w:ind w:left="540"/>
        <w:rPr>
          <w:sz w:val="20"/>
          <w:szCs w:val="20"/>
        </w:rPr>
      </w:pPr>
    </w:p>
    <w:p w:rsidR="008C7070" w:rsidRPr="00DF0286" w:rsidRDefault="008C7070" w:rsidP="008C7070">
      <w:pPr>
        <w:pStyle w:val="BodyTextIndent"/>
        <w:ind w:left="540" w:hanging="540"/>
        <w:rPr>
          <w:rFonts w:ascii="Times New Roman" w:hAnsi="Times New Roman"/>
          <w:b w:val="0"/>
          <w:bCs/>
          <w:sz w:val="20"/>
          <w:szCs w:val="20"/>
        </w:rPr>
      </w:pPr>
      <w:r w:rsidRPr="00DF0286">
        <w:rPr>
          <w:rFonts w:ascii="Times New Roman" w:hAnsi="Times New Roman"/>
          <w:b w:val="0"/>
          <w:bCs/>
          <w:sz w:val="20"/>
          <w:szCs w:val="20"/>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C7070" w:rsidRPr="00DF0286" w:rsidRDefault="008C7070" w:rsidP="008C7070">
      <w:pPr>
        <w:pStyle w:val="BodyTextIndent"/>
        <w:ind w:left="540" w:hanging="540"/>
        <w:rPr>
          <w:rFonts w:ascii="Times New Roman" w:hAnsi="Times New Roman"/>
          <w:b w:val="0"/>
          <w:bCs/>
          <w:sz w:val="20"/>
          <w:szCs w:val="20"/>
        </w:rPr>
      </w:pPr>
    </w:p>
    <w:p w:rsidR="008C7070" w:rsidRDefault="008C7070" w:rsidP="008C7070">
      <w:pPr>
        <w:pStyle w:val="BodyTextIndent"/>
        <w:numPr>
          <w:ilvl w:val="0"/>
          <w:numId w:val="12"/>
        </w:numPr>
        <w:tabs>
          <w:tab w:val="clear" w:pos="720"/>
        </w:tabs>
        <w:ind w:left="540" w:hanging="540"/>
        <w:rPr>
          <w:rFonts w:ascii="Times New Roman" w:hAnsi="Times New Roman"/>
          <w:b w:val="0"/>
          <w:sz w:val="20"/>
          <w:szCs w:val="20"/>
        </w:rPr>
      </w:pPr>
      <w:r w:rsidRPr="00DF0286">
        <w:rPr>
          <w:rFonts w:ascii="Times New Roman" w:hAnsi="Times New Roman"/>
          <w:sz w:val="20"/>
          <w:szCs w:val="20"/>
          <w:u w:val="single"/>
        </w:rPr>
        <w:t>DISPUTE SETTLEMENT:</w:t>
      </w:r>
      <w:r w:rsidRPr="00DF0286">
        <w:rPr>
          <w:rFonts w:ascii="Times New Roman" w:hAnsi="Times New Roman"/>
          <w:b w:val="0"/>
          <w:bCs/>
          <w:sz w:val="20"/>
          <w:szCs w:val="20"/>
        </w:rPr>
        <w:t xml:space="preserve"> All disputes arising out of this contract shall be referred to the sole arbitration of the Director General of Council of Scientific &amp; Industrial Research (CSIR) and Secretary, Department of Scientific &amp; Industrial Research (DSIR) Govt. of India or his nominee, who is overall controlling authority of this laboratory as per the provisions of Indian Arbitration and Reconciliation Act 1996 and his award shall be final and binding on the parties to the dispute.  </w:t>
      </w:r>
      <w:r>
        <w:rPr>
          <w:rFonts w:ascii="Times New Roman" w:hAnsi="Times New Roman"/>
          <w:sz w:val="20"/>
          <w:szCs w:val="20"/>
        </w:rPr>
        <w:t xml:space="preserve"> </w:t>
      </w:r>
      <w:r>
        <w:rPr>
          <w:rFonts w:ascii="Times New Roman" w:hAnsi="Times New Roman"/>
          <w:b w:val="0"/>
          <w:sz w:val="20"/>
          <w:szCs w:val="20"/>
        </w:rPr>
        <w:t xml:space="preserve">However, </w:t>
      </w:r>
      <w:r w:rsidRPr="005A029F">
        <w:rPr>
          <w:rFonts w:ascii="Times New Roman" w:hAnsi="Times New Roman"/>
          <w:b w:val="0"/>
          <w:sz w:val="20"/>
          <w:szCs w:val="20"/>
        </w:rPr>
        <w:t xml:space="preserve">in case of importers, the </w:t>
      </w:r>
      <w:r>
        <w:rPr>
          <w:rFonts w:ascii="Times New Roman" w:hAnsi="Times New Roman"/>
          <w:b w:val="0"/>
          <w:sz w:val="20"/>
          <w:szCs w:val="20"/>
        </w:rPr>
        <w:t xml:space="preserve">provisions related to Arbitration as per the United Nations Commission on International Trade Laws (UNCTRAL) will be applicable and binding on both the parties. The venue of arbitration in both the above cased will </w:t>
      </w:r>
      <w:r w:rsidRPr="005A029F">
        <w:rPr>
          <w:rFonts w:ascii="Times New Roman" w:hAnsi="Times New Roman"/>
          <w:b w:val="0"/>
          <w:bCs/>
          <w:sz w:val="20"/>
          <w:szCs w:val="20"/>
        </w:rPr>
        <w:t xml:space="preserve">be </w:t>
      </w:r>
      <w:r>
        <w:rPr>
          <w:rFonts w:ascii="Times New Roman" w:hAnsi="Times New Roman"/>
          <w:b w:val="0"/>
          <w:sz w:val="20"/>
          <w:szCs w:val="20"/>
        </w:rPr>
        <w:t xml:space="preserve">New Delhi </w:t>
      </w:r>
      <w:r w:rsidRPr="005A029F">
        <w:rPr>
          <w:rFonts w:ascii="Times New Roman" w:hAnsi="Times New Roman"/>
          <w:b w:val="0"/>
          <w:sz w:val="20"/>
          <w:szCs w:val="20"/>
        </w:rPr>
        <w:t>(INDIA).</w:t>
      </w:r>
    </w:p>
    <w:p w:rsidR="0083170E" w:rsidRPr="005A029F" w:rsidRDefault="0083170E" w:rsidP="008C7070">
      <w:pPr>
        <w:pStyle w:val="BodyTextIndent"/>
        <w:numPr>
          <w:ilvl w:val="0"/>
          <w:numId w:val="12"/>
        </w:numPr>
        <w:tabs>
          <w:tab w:val="clear" w:pos="720"/>
        </w:tabs>
        <w:ind w:left="540" w:hanging="540"/>
        <w:rPr>
          <w:rFonts w:ascii="Times New Roman" w:hAnsi="Times New Roman"/>
          <w:b w:val="0"/>
          <w:sz w:val="20"/>
          <w:szCs w:val="20"/>
        </w:rPr>
      </w:pPr>
      <w:r>
        <w:rPr>
          <w:rFonts w:ascii="Times New Roman" w:hAnsi="Times New Roman"/>
          <w:sz w:val="20"/>
          <w:szCs w:val="20"/>
          <w:u w:val="single"/>
        </w:rPr>
        <w:t>Bid Security and Performance Security:</w:t>
      </w:r>
      <w:r>
        <w:rPr>
          <w:rFonts w:ascii="Times New Roman" w:hAnsi="Times New Roman"/>
          <w:b w:val="0"/>
          <w:sz w:val="20"/>
          <w:szCs w:val="20"/>
        </w:rPr>
        <w:t xml:space="preserve"> The firm registered with DGS&amp;D, NSIC, Govt. Public Undertakings, Central Autonomous Bodies and with the CSIR Labs</w:t>
      </w:r>
      <w:proofErr w:type="gramStart"/>
      <w:r>
        <w:rPr>
          <w:rFonts w:ascii="Times New Roman" w:hAnsi="Times New Roman"/>
          <w:b w:val="0"/>
          <w:sz w:val="20"/>
          <w:szCs w:val="20"/>
        </w:rPr>
        <w:t>./</w:t>
      </w:r>
      <w:proofErr w:type="spellStart"/>
      <w:proofErr w:type="gramEnd"/>
      <w:r>
        <w:rPr>
          <w:rFonts w:ascii="Times New Roman" w:hAnsi="Times New Roman"/>
          <w:b w:val="0"/>
          <w:sz w:val="20"/>
          <w:szCs w:val="20"/>
        </w:rPr>
        <w:t>Instt</w:t>
      </w:r>
      <w:proofErr w:type="spellEnd"/>
      <w:r>
        <w:rPr>
          <w:rFonts w:ascii="Times New Roman" w:hAnsi="Times New Roman"/>
          <w:b w:val="0"/>
          <w:sz w:val="20"/>
          <w:szCs w:val="20"/>
        </w:rPr>
        <w:t>., if any, are exempted from payment of Bi</w:t>
      </w:r>
      <w:r w:rsidR="005552E6">
        <w:rPr>
          <w:rFonts w:ascii="Times New Roman" w:hAnsi="Times New Roman"/>
          <w:b w:val="0"/>
          <w:sz w:val="20"/>
          <w:szCs w:val="20"/>
        </w:rPr>
        <w:t>d Security provided such regist</w:t>
      </w:r>
      <w:r>
        <w:rPr>
          <w:rFonts w:ascii="Times New Roman" w:hAnsi="Times New Roman"/>
          <w:b w:val="0"/>
          <w:sz w:val="20"/>
          <w:szCs w:val="20"/>
        </w:rPr>
        <w:t>ration includes the item they are offering which are manufactured by them and not for selling products manufactured by other companies.</w:t>
      </w:r>
    </w:p>
    <w:p w:rsidR="008C7070" w:rsidRDefault="008C7070" w:rsidP="008C7070">
      <w:pPr>
        <w:rPr>
          <w:b/>
          <w:sz w:val="20"/>
          <w:szCs w:val="20"/>
        </w:rPr>
      </w:pPr>
    </w:p>
    <w:p w:rsidR="008C7070" w:rsidRDefault="008C7070" w:rsidP="008C7070">
      <w:pPr>
        <w:rPr>
          <w:b/>
          <w:sz w:val="20"/>
          <w:szCs w:val="20"/>
        </w:rPr>
      </w:pPr>
    </w:p>
    <w:p w:rsidR="008C7070" w:rsidRDefault="008C7070" w:rsidP="00171E72">
      <w:pPr>
        <w:jc w:val="right"/>
        <w:rPr>
          <w:b/>
          <w:sz w:val="20"/>
          <w:szCs w:val="20"/>
        </w:rPr>
      </w:pPr>
    </w:p>
    <w:p w:rsidR="008C7070" w:rsidRPr="00DF0286" w:rsidRDefault="008C7070" w:rsidP="008C7070">
      <w:pPr>
        <w:ind w:left="5760" w:firstLine="720"/>
        <w:jc w:val="right"/>
        <w:rPr>
          <w:b/>
          <w:sz w:val="20"/>
          <w:szCs w:val="20"/>
        </w:rPr>
      </w:pPr>
      <w:r w:rsidRPr="00DF0286">
        <w:rPr>
          <w:b/>
          <w:sz w:val="20"/>
          <w:szCs w:val="20"/>
        </w:rPr>
        <w:t xml:space="preserve"> (Stores &amp; Purchase Officer)</w:t>
      </w:r>
    </w:p>
    <w:p w:rsidR="008C7070" w:rsidRPr="00DF0286" w:rsidRDefault="008C7070" w:rsidP="008C7070">
      <w:pPr>
        <w:rPr>
          <w:b/>
          <w:sz w:val="20"/>
          <w:szCs w:val="20"/>
        </w:rPr>
      </w:pPr>
    </w:p>
    <w:p w:rsidR="008C7070" w:rsidRPr="009F500C" w:rsidRDefault="008C7070" w:rsidP="008C7070">
      <w:pPr>
        <w:rPr>
          <w:b/>
          <w:sz w:val="20"/>
          <w:szCs w:val="20"/>
          <w:u w:val="single"/>
        </w:rPr>
      </w:pPr>
      <w:r w:rsidRPr="009F500C">
        <w:rPr>
          <w:b/>
          <w:sz w:val="20"/>
          <w:szCs w:val="20"/>
          <w:u w:val="single"/>
        </w:rPr>
        <w:t>Encl:</w:t>
      </w:r>
      <w:r w:rsidRPr="009F500C">
        <w:rPr>
          <w:b/>
          <w:sz w:val="20"/>
          <w:szCs w:val="20"/>
        </w:rPr>
        <w:t xml:space="preserve"> </w:t>
      </w:r>
      <w:r w:rsidRPr="009F500C">
        <w:rPr>
          <w:b/>
          <w:sz w:val="20"/>
          <w:szCs w:val="20"/>
        </w:rPr>
        <w:tab/>
      </w:r>
    </w:p>
    <w:p w:rsidR="008C7070" w:rsidRPr="006E06D3" w:rsidRDefault="008C7070" w:rsidP="008C7070">
      <w:pPr>
        <w:numPr>
          <w:ilvl w:val="3"/>
          <w:numId w:val="12"/>
        </w:numPr>
        <w:tabs>
          <w:tab w:val="clear" w:pos="2880"/>
        </w:tabs>
        <w:ind w:left="360"/>
        <w:rPr>
          <w:sz w:val="20"/>
          <w:szCs w:val="20"/>
        </w:rPr>
      </w:pPr>
      <w:r w:rsidRPr="006E06D3">
        <w:rPr>
          <w:sz w:val="20"/>
          <w:szCs w:val="20"/>
        </w:rPr>
        <w:t>Format for Compliance of Terms &amp; Conditions.</w:t>
      </w:r>
    </w:p>
    <w:p w:rsidR="008C7070" w:rsidRPr="00DF0286" w:rsidRDefault="008C7070" w:rsidP="008C7070">
      <w:pPr>
        <w:numPr>
          <w:ilvl w:val="3"/>
          <w:numId w:val="12"/>
        </w:numPr>
        <w:tabs>
          <w:tab w:val="clear" w:pos="2880"/>
        </w:tabs>
        <w:ind w:left="360"/>
        <w:rPr>
          <w:b/>
          <w:sz w:val="20"/>
          <w:szCs w:val="20"/>
        </w:rPr>
      </w:pPr>
      <w:r w:rsidRPr="006E06D3">
        <w:rPr>
          <w:sz w:val="20"/>
          <w:szCs w:val="20"/>
        </w:rPr>
        <w:t>Set of Specifications</w:t>
      </w:r>
    </w:p>
    <w:p w:rsidR="008C7070" w:rsidRDefault="008C7070" w:rsidP="008C7070">
      <w:pPr>
        <w:ind w:left="360"/>
        <w:rPr>
          <w:b/>
          <w:bCs/>
          <w:sz w:val="20"/>
          <w:szCs w:val="20"/>
        </w:rPr>
      </w:pPr>
      <w:r>
        <w:rPr>
          <w:b/>
          <w:bCs/>
          <w:sz w:val="20"/>
          <w:szCs w:val="20"/>
        </w:rPr>
        <w:br w:type="page"/>
      </w:r>
    </w:p>
    <w:p w:rsidR="008C7070" w:rsidRDefault="008C7070" w:rsidP="008C7070">
      <w:pPr>
        <w:ind w:left="360"/>
        <w:jc w:val="right"/>
        <w:rPr>
          <w:b/>
          <w:bCs/>
          <w:color w:val="FFFFFF"/>
          <w:sz w:val="20"/>
          <w:szCs w:val="20"/>
          <w:highlight w:val="magenta"/>
          <w:u w:val="single"/>
        </w:rPr>
      </w:pPr>
    </w:p>
    <w:p w:rsidR="008C7070" w:rsidRPr="003076E8" w:rsidRDefault="008C7070" w:rsidP="008C7070">
      <w:pPr>
        <w:ind w:left="360"/>
        <w:jc w:val="right"/>
        <w:rPr>
          <w:b/>
          <w:bCs/>
          <w:color w:val="FFFFFF"/>
          <w:szCs w:val="20"/>
          <w:u w:val="single"/>
        </w:rPr>
      </w:pPr>
      <w:r w:rsidRPr="003076E8">
        <w:rPr>
          <w:b/>
          <w:bCs/>
          <w:color w:val="FFFFFF"/>
          <w:szCs w:val="20"/>
          <w:highlight w:val="magenta"/>
          <w:u w:val="single"/>
        </w:rPr>
        <w:t>Annexure -‘A’</w:t>
      </w:r>
    </w:p>
    <w:p w:rsidR="008C7070" w:rsidRPr="00E11EDF" w:rsidRDefault="008C7070" w:rsidP="008C7070">
      <w:pPr>
        <w:ind w:left="360"/>
        <w:jc w:val="center"/>
        <w:rPr>
          <w:b/>
          <w:bCs/>
          <w:color w:val="3333FF"/>
          <w:sz w:val="20"/>
          <w:szCs w:val="20"/>
          <w:u w:val="single"/>
        </w:rPr>
      </w:pPr>
      <w:r w:rsidRPr="00E11EDF">
        <w:rPr>
          <w:b/>
          <w:bCs/>
          <w:color w:val="3333FF"/>
          <w:sz w:val="20"/>
          <w:szCs w:val="20"/>
          <w:u w:val="single"/>
        </w:rPr>
        <w:t>FORMAT/QUESTIONNAIR FOR COMPLIANCE OF TERMS AND CONDITIONS</w:t>
      </w:r>
    </w:p>
    <w:p w:rsidR="008C7070" w:rsidRPr="003E07B2" w:rsidRDefault="008C7070" w:rsidP="008C7070">
      <w:pPr>
        <w:ind w:left="360"/>
        <w:jc w:val="center"/>
        <w:rPr>
          <w:b/>
          <w:bCs/>
          <w:sz w:val="20"/>
          <w:szCs w:val="20"/>
          <w:u w:val="single"/>
        </w:rPr>
      </w:pPr>
    </w:p>
    <w:p w:rsidR="008C7070" w:rsidRPr="00DF0286" w:rsidRDefault="008C7070" w:rsidP="008C7070">
      <w:pPr>
        <w:ind w:left="360"/>
        <w:rPr>
          <w:b/>
          <w:bCs/>
          <w:sz w:val="20"/>
          <w:szCs w:val="20"/>
        </w:rPr>
      </w:pPr>
      <w:r>
        <w:rPr>
          <w:b/>
          <w:bCs/>
          <w:sz w:val="20"/>
          <w:szCs w:val="20"/>
        </w:rPr>
        <w:t>Tender No.: ______________________</w:t>
      </w:r>
      <w:r>
        <w:rPr>
          <w:b/>
          <w:bCs/>
          <w:sz w:val="20"/>
          <w:szCs w:val="20"/>
        </w:rPr>
        <w:tab/>
      </w:r>
      <w:r>
        <w:rPr>
          <w:b/>
          <w:bCs/>
          <w:sz w:val="20"/>
          <w:szCs w:val="20"/>
        </w:rPr>
        <w:tab/>
      </w:r>
      <w:r>
        <w:rPr>
          <w:b/>
          <w:bCs/>
          <w:sz w:val="20"/>
          <w:szCs w:val="20"/>
        </w:rPr>
        <w:tab/>
      </w:r>
      <w:r>
        <w:rPr>
          <w:b/>
          <w:bCs/>
          <w:sz w:val="20"/>
          <w:szCs w:val="20"/>
        </w:rPr>
        <w:tab/>
        <w:t xml:space="preserve">                   </w:t>
      </w:r>
      <w:proofErr w:type="gramStart"/>
      <w:r>
        <w:rPr>
          <w:b/>
          <w:bCs/>
          <w:sz w:val="20"/>
          <w:szCs w:val="20"/>
        </w:rPr>
        <w:t>Due</w:t>
      </w:r>
      <w:proofErr w:type="gramEnd"/>
      <w:r>
        <w:rPr>
          <w:b/>
          <w:bCs/>
          <w:sz w:val="20"/>
          <w:szCs w:val="20"/>
        </w:rPr>
        <w:t xml:space="preserve"> Date __________________</w:t>
      </w:r>
    </w:p>
    <w:p w:rsidR="008C7070" w:rsidRDefault="008C7070" w:rsidP="008C7070">
      <w:pPr>
        <w:ind w:left="360"/>
        <w:rPr>
          <w:b/>
          <w:bCs/>
          <w:sz w:val="20"/>
          <w:szCs w:val="20"/>
        </w:rPr>
      </w:pPr>
    </w:p>
    <w:p w:rsidR="008C7070" w:rsidRDefault="008C7070" w:rsidP="008C7070">
      <w:pPr>
        <w:ind w:left="360"/>
        <w:rPr>
          <w:b/>
          <w:bCs/>
          <w:sz w:val="20"/>
          <w:szCs w:val="20"/>
        </w:rPr>
      </w:pPr>
    </w:p>
    <w:p w:rsidR="008C7070" w:rsidRPr="00DF0286" w:rsidRDefault="008C7070" w:rsidP="008C7070">
      <w:pPr>
        <w:ind w:left="360"/>
        <w:rPr>
          <w:b/>
          <w:bCs/>
          <w:sz w:val="20"/>
          <w:szCs w:val="20"/>
        </w:rPr>
      </w:pPr>
      <w:r w:rsidRPr="00DF0286">
        <w:rPr>
          <w:b/>
          <w:bCs/>
          <w:sz w:val="20"/>
          <w:szCs w:val="20"/>
        </w:rPr>
        <w:t xml:space="preserve">NOTE: </w:t>
      </w:r>
    </w:p>
    <w:p w:rsidR="008C7070" w:rsidRPr="00DF0286" w:rsidRDefault="008C7070" w:rsidP="008C7070">
      <w:pPr>
        <w:numPr>
          <w:ilvl w:val="0"/>
          <w:numId w:val="2"/>
        </w:numPr>
        <w:tabs>
          <w:tab w:val="left" w:pos="540"/>
        </w:tabs>
        <w:rPr>
          <w:b/>
          <w:bCs/>
          <w:sz w:val="20"/>
          <w:szCs w:val="20"/>
          <w:u w:val="single"/>
        </w:rPr>
      </w:pPr>
      <w:r w:rsidRPr="00DF0286">
        <w:rPr>
          <w:b/>
          <w:bCs/>
          <w:sz w:val="20"/>
          <w:szCs w:val="20"/>
          <w:u w:val="single"/>
        </w:rPr>
        <w:t>Quotation will not be considered without submission of this format.</w:t>
      </w:r>
    </w:p>
    <w:p w:rsidR="008C7070" w:rsidRPr="00DF0286" w:rsidRDefault="008C7070" w:rsidP="008C7070">
      <w:pPr>
        <w:pStyle w:val="BodyTextIndent3"/>
        <w:numPr>
          <w:ilvl w:val="0"/>
          <w:numId w:val="2"/>
        </w:numPr>
        <w:tabs>
          <w:tab w:val="left" w:pos="540"/>
        </w:tabs>
        <w:rPr>
          <w:rFonts w:ascii="Times New Roman" w:hAnsi="Times New Roman"/>
          <w:b/>
          <w:bCs/>
          <w:sz w:val="20"/>
          <w:szCs w:val="20"/>
        </w:rPr>
      </w:pPr>
      <w:r w:rsidRPr="00DF0286">
        <w:rPr>
          <w:rFonts w:ascii="Times New Roman" w:hAnsi="Times New Roman"/>
          <w:b/>
          <w:bCs/>
          <w:sz w:val="20"/>
          <w:szCs w:val="20"/>
        </w:rPr>
        <w:t>If a particular question is not at all applicable please write NA in compliance part in Col. No.  4 below.</w:t>
      </w:r>
    </w:p>
    <w:p w:rsidR="008C7070" w:rsidRPr="00DF0286" w:rsidRDefault="008C7070" w:rsidP="008C7070">
      <w:pPr>
        <w:pStyle w:val="BodyTextIndent3"/>
        <w:numPr>
          <w:ilvl w:val="0"/>
          <w:numId w:val="2"/>
        </w:numPr>
        <w:tabs>
          <w:tab w:val="left" w:pos="540"/>
        </w:tabs>
        <w:rPr>
          <w:rFonts w:ascii="Times New Roman" w:hAnsi="Times New Roman"/>
          <w:b/>
          <w:bCs/>
          <w:sz w:val="20"/>
          <w:szCs w:val="20"/>
        </w:rPr>
      </w:pPr>
      <w:r w:rsidRPr="00DF0286">
        <w:rPr>
          <w:rFonts w:ascii="Times New Roman" w:hAnsi="Times New Roman"/>
          <w:b/>
          <w:bCs/>
          <w:sz w:val="20"/>
          <w:szCs w:val="20"/>
        </w:rPr>
        <w:t xml:space="preserve">Kindly see the relevant terms &amp; conditions of the tender document as mentioned in Col. No. 3 in each question before replying to the questions mentioned in </w:t>
      </w:r>
      <w:smartTag w:uri="urn:schemas-microsoft-com:office:smarttags" w:element="country-region">
        <w:smartTag w:uri="urn:schemas-microsoft-com:office:smarttags" w:element="place">
          <w:r w:rsidRPr="00DF0286">
            <w:rPr>
              <w:rFonts w:ascii="Times New Roman" w:hAnsi="Times New Roman"/>
              <w:b/>
              <w:bCs/>
              <w:sz w:val="20"/>
              <w:szCs w:val="20"/>
            </w:rPr>
            <w:t>Col.</w:t>
          </w:r>
        </w:smartTag>
      </w:smartTag>
      <w:r w:rsidRPr="00DF0286">
        <w:rPr>
          <w:rFonts w:ascii="Times New Roman" w:hAnsi="Times New Roman"/>
          <w:b/>
          <w:bCs/>
          <w:sz w:val="20"/>
          <w:szCs w:val="20"/>
        </w:rPr>
        <w:t xml:space="preserve"> 2 below). </w:t>
      </w:r>
    </w:p>
    <w:p w:rsidR="008C7070" w:rsidRPr="00DF0286" w:rsidRDefault="008C7070" w:rsidP="008C7070">
      <w:pPr>
        <w:pStyle w:val="BodyTextIndent3"/>
        <w:ind w:left="180" w:firstLine="0"/>
        <w:rPr>
          <w:rFonts w:ascii="Times New Roman" w:hAnsi="Times New Roman"/>
          <w:b/>
          <w:bCs/>
          <w:sz w:val="20"/>
          <w:szCs w:val="20"/>
        </w:rPr>
      </w:pPr>
    </w:p>
    <w:tbl>
      <w:tblPr>
        <w:tblW w:w="0" w:type="auto"/>
        <w:tblInd w:w="283" w:type="dxa"/>
        <w:tblLayout w:type="fixed"/>
        <w:tblLook w:val="0000"/>
      </w:tblPr>
      <w:tblGrid>
        <w:gridCol w:w="720"/>
        <w:gridCol w:w="4140"/>
        <w:gridCol w:w="1620"/>
        <w:gridCol w:w="1800"/>
        <w:gridCol w:w="2350"/>
      </w:tblGrid>
      <w:tr w:rsidR="008C7070" w:rsidRPr="00DF0286" w:rsidTr="00FA3A32">
        <w:tc>
          <w:tcPr>
            <w:tcW w:w="72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ind w:left="-187" w:right="-7"/>
              <w:jc w:val="center"/>
              <w:rPr>
                <w:b/>
                <w:bCs/>
                <w:color w:val="FF0000"/>
                <w:sz w:val="20"/>
                <w:szCs w:val="20"/>
              </w:rPr>
            </w:pPr>
            <w:proofErr w:type="spellStart"/>
            <w:r w:rsidRPr="00E11EDF">
              <w:rPr>
                <w:b/>
                <w:bCs/>
                <w:color w:val="FF0000"/>
                <w:sz w:val="20"/>
                <w:szCs w:val="20"/>
              </w:rPr>
              <w:t>SNo</w:t>
            </w:r>
            <w:proofErr w:type="spellEnd"/>
          </w:p>
        </w:tc>
        <w:tc>
          <w:tcPr>
            <w:tcW w:w="414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Terms &amp; condition of Tender document</w:t>
            </w:r>
          </w:p>
          <w:p w:rsidR="008C7070" w:rsidRPr="00E11EDF" w:rsidRDefault="008C7070" w:rsidP="00FA3A32">
            <w:pPr>
              <w:spacing w:before="120" w:after="120"/>
              <w:rPr>
                <w:b/>
                <w:bCs/>
                <w:color w:val="FF0000"/>
                <w:sz w:val="20"/>
                <w:szCs w:val="20"/>
              </w:rPr>
            </w:pPr>
          </w:p>
        </w:tc>
        <w:tc>
          <w:tcPr>
            <w:tcW w:w="162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jc w:val="center"/>
              <w:rPr>
                <w:b/>
                <w:bCs/>
                <w:color w:val="FF0000"/>
                <w:sz w:val="20"/>
                <w:szCs w:val="20"/>
              </w:rPr>
            </w:pPr>
            <w:r w:rsidRPr="00E11EDF">
              <w:rPr>
                <w:b/>
                <w:bCs/>
                <w:color w:val="FF0000"/>
                <w:sz w:val="20"/>
                <w:szCs w:val="20"/>
              </w:rPr>
              <w:t>Relevant Clause No. of the tender terms &amp; conditions of the tender</w:t>
            </w:r>
          </w:p>
        </w:tc>
        <w:tc>
          <w:tcPr>
            <w:tcW w:w="1800" w:type="dxa"/>
            <w:tcBorders>
              <w:top w:val="single" w:sz="4" w:space="0" w:color="000000"/>
              <w:left w:val="single" w:sz="4" w:space="0" w:color="000000"/>
              <w:bottom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 xml:space="preserve">Whether acceptable (say ‘Yes’ or ‘No’ (preferably use different </w:t>
            </w:r>
            <w:proofErr w:type="spellStart"/>
            <w:r w:rsidRPr="00E11EDF">
              <w:rPr>
                <w:b/>
                <w:bCs/>
                <w:color w:val="FF0000"/>
                <w:sz w:val="20"/>
                <w:szCs w:val="20"/>
              </w:rPr>
              <w:t>colour</w:t>
            </w:r>
            <w:proofErr w:type="spellEnd"/>
            <w:r w:rsidRPr="00E11EDF">
              <w:rPr>
                <w:b/>
                <w:bCs/>
                <w:color w:val="FF0000"/>
                <w:sz w:val="20"/>
                <w:szCs w:val="20"/>
              </w:rPr>
              <w:t xml:space="preserve"> ink for ‘No’)</w:t>
            </w: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E11EDF" w:rsidRDefault="008C7070" w:rsidP="00FA3A32">
            <w:pPr>
              <w:snapToGrid w:val="0"/>
              <w:spacing w:before="120" w:after="120"/>
              <w:rPr>
                <w:b/>
                <w:bCs/>
                <w:color w:val="FF0000"/>
                <w:sz w:val="20"/>
                <w:szCs w:val="20"/>
              </w:rPr>
            </w:pPr>
            <w:r w:rsidRPr="00E11EDF">
              <w:rPr>
                <w:b/>
                <w:bCs/>
                <w:color w:val="FF0000"/>
                <w:sz w:val="20"/>
                <w:szCs w:val="20"/>
              </w:rPr>
              <w:t>Deviation from tender terms, if any, with reasons for noncompliance or alternative condition quoted for</w:t>
            </w:r>
          </w:p>
        </w:tc>
      </w:tr>
      <w:tr w:rsidR="008C7070" w:rsidRPr="00DF0286" w:rsidTr="00FA3A32">
        <w:trPr>
          <w:trHeight w:val="321"/>
        </w:trPr>
        <w:tc>
          <w:tcPr>
            <w:tcW w:w="7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bCs/>
                <w:sz w:val="20"/>
                <w:szCs w:val="20"/>
              </w:rPr>
            </w:pPr>
            <w:r w:rsidRPr="0086401D">
              <w:rPr>
                <w:b/>
                <w:bCs/>
                <w:sz w:val="20"/>
                <w:szCs w:val="20"/>
              </w:rPr>
              <w:t>1</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2</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jc w:val="center"/>
              <w:rPr>
                <w:b/>
                <w:bCs/>
                <w:sz w:val="20"/>
                <w:szCs w:val="20"/>
              </w:rPr>
            </w:pPr>
            <w:r w:rsidRPr="0086401D">
              <w:rPr>
                <w:b/>
                <w:bCs/>
                <w:sz w:val="20"/>
                <w:szCs w:val="20"/>
              </w:rPr>
              <w:t>3</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4</w:t>
            </w: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jc w:val="center"/>
              <w:rPr>
                <w:b/>
                <w:bCs/>
                <w:sz w:val="20"/>
                <w:szCs w:val="20"/>
              </w:rPr>
            </w:pPr>
            <w:r w:rsidRPr="00DF0286">
              <w:rPr>
                <w:b/>
                <w:bCs/>
                <w:sz w:val="20"/>
                <w:szCs w:val="20"/>
              </w:rPr>
              <w:t>5</w:t>
            </w:r>
          </w:p>
        </w:tc>
      </w:tr>
      <w:tr w:rsidR="008C7070" w:rsidRPr="00DF0286" w:rsidTr="00FA3A32">
        <w:trPr>
          <w:trHeight w:hRule="exact" w:val="1009"/>
        </w:trPr>
        <w:tc>
          <w:tcPr>
            <w:tcW w:w="720" w:type="dxa"/>
            <w:vMerge w:val="restart"/>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1</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 xml:space="preserve">a.) Whether quotation is direct from Principal supplier/manufacturer or their own office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(Please specify)</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b/>
                <w:bCs/>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r w:rsidR="008C7070" w:rsidRPr="00DF0286" w:rsidTr="00FA3A32">
        <w:trPr>
          <w:trHeight w:hRule="exact" w:val="792"/>
        </w:trPr>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b) Whether quotation is being submitted by Indian Agent</w:t>
            </w:r>
            <w:r>
              <w:rPr>
                <w:sz w:val="20"/>
                <w:szCs w:val="20"/>
              </w:rPr>
              <w:t>/authorized distributor/ dealer</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c) Whether the agent is registered with DGS&amp;D</w:t>
            </w:r>
            <w:r>
              <w:rPr>
                <w:sz w:val="20"/>
                <w:szCs w:val="20"/>
              </w:rPr>
              <w:t>/NSIC</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 xml:space="preserve">Clause </w:t>
            </w:r>
            <w:r>
              <w:rPr>
                <w:b/>
                <w:bCs/>
                <w:color w:val="3333FF"/>
                <w:sz w:val="20"/>
                <w:szCs w:val="20"/>
              </w:rPr>
              <w:t>4</w:t>
            </w:r>
            <w:r w:rsidRPr="0086401D">
              <w:rPr>
                <w:b/>
                <w:bCs/>
                <w:color w:val="3333FF"/>
                <w:sz w:val="20"/>
                <w:szCs w:val="20"/>
              </w:rPr>
              <w:t>(a)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rPr>
          <w:trHeight w:hRule="exact" w:val="1515"/>
        </w:trPr>
        <w:tc>
          <w:tcPr>
            <w:tcW w:w="720" w:type="dxa"/>
            <w:vMerge w:val="restart"/>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2</w:t>
            </w: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p w:rsidR="008C7070" w:rsidRPr="0086401D" w:rsidRDefault="008C7070" w:rsidP="00FA3A32">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a) Whether the Techno-commercial and price bids (for two bid tender system only) have been kept in separate envelopes duly marked with “Techno-commercial Bid” and “Price Bids” respectively.</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l</w:t>
            </w:r>
            <w:r w:rsidRPr="0086401D">
              <w:rPr>
                <w:b/>
                <w:bCs/>
                <w:color w:val="3333FF"/>
                <w:sz w:val="20"/>
                <w:szCs w:val="20"/>
              </w:rPr>
              <w:t>)</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r w:rsidR="008C7070" w:rsidRPr="00DF0286" w:rsidTr="00FA3A32">
        <w:tc>
          <w:tcPr>
            <w:tcW w:w="720" w:type="dxa"/>
            <w:vMerge/>
            <w:tcBorders>
              <w:top w:val="single" w:sz="4" w:space="0" w:color="000000"/>
              <w:left w:val="single" w:sz="4" w:space="0" w:color="000000"/>
              <w:bottom w:val="single" w:sz="4" w:space="0" w:color="000000"/>
            </w:tcBorders>
            <w:vAlign w:val="center"/>
          </w:tcPr>
          <w:p w:rsidR="008C7070" w:rsidRPr="0086401D"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b) Whether the tender No., Due date &amp; Opening dates have been written outside all the envelopes.</w:t>
            </w:r>
          </w:p>
          <w:p w:rsidR="008C7070" w:rsidRPr="00DF0286" w:rsidRDefault="008C7070" w:rsidP="00FA3A32">
            <w:pPr>
              <w:spacing w:before="120" w:after="120"/>
              <w:rPr>
                <w:sz w:val="20"/>
                <w:szCs w:val="20"/>
              </w:rPr>
            </w:pP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color w:val="3333FF"/>
                <w:sz w:val="20"/>
                <w:szCs w:val="20"/>
              </w:rPr>
            </w:pPr>
            <w:r w:rsidRPr="0086401D">
              <w:rPr>
                <w:b/>
                <w:color w:val="3333FF"/>
                <w:sz w:val="20"/>
                <w:szCs w:val="20"/>
              </w:rPr>
              <w:t>Clause 2 (</w:t>
            </w:r>
            <w:r>
              <w:rPr>
                <w:b/>
                <w:color w:val="3333FF"/>
                <w:sz w:val="20"/>
                <w:szCs w:val="20"/>
              </w:rPr>
              <w:t>m</w:t>
            </w:r>
            <w:r w:rsidRPr="0086401D">
              <w:rPr>
                <w:b/>
                <w:color w:val="3333FF"/>
                <w:sz w:val="20"/>
                <w:szCs w:val="20"/>
              </w:rPr>
              <w:t>)</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rPr>
                <w:sz w:val="20"/>
                <w:szCs w:val="20"/>
              </w:rPr>
            </w:pPr>
          </w:p>
        </w:tc>
      </w:tr>
      <w:tr w:rsidR="008C7070" w:rsidRPr="00DF0286" w:rsidTr="00FA3A32">
        <w:trPr>
          <w:trHeight w:val="1205"/>
        </w:trPr>
        <w:tc>
          <w:tcPr>
            <w:tcW w:w="7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ind w:left="-187" w:right="-7"/>
              <w:jc w:val="center"/>
              <w:rPr>
                <w:b/>
                <w:color w:val="3333FF"/>
                <w:sz w:val="20"/>
                <w:szCs w:val="20"/>
              </w:rPr>
            </w:pPr>
            <w:r w:rsidRPr="0086401D">
              <w:rPr>
                <w:b/>
                <w:color w:val="3333FF"/>
                <w:sz w:val="20"/>
                <w:szCs w:val="20"/>
              </w:rPr>
              <w:t>3</w:t>
            </w:r>
          </w:p>
        </w:tc>
        <w:tc>
          <w:tcPr>
            <w:tcW w:w="414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rPr>
                <w:sz w:val="20"/>
                <w:szCs w:val="20"/>
              </w:rPr>
            </w:pPr>
            <w:r w:rsidRPr="00DF0286">
              <w:rPr>
                <w:sz w:val="20"/>
                <w:szCs w:val="20"/>
              </w:rPr>
              <w:t>Whether techno-commercial Bid contains EMD, technical literature/leaflets, detailed specifications &amp; commercial terms &amp; conditions</w:t>
            </w:r>
            <w:r>
              <w:rPr>
                <w:sz w:val="20"/>
                <w:szCs w:val="20"/>
              </w:rPr>
              <w:t xml:space="preserve"> etc. as applicable.</w:t>
            </w:r>
          </w:p>
        </w:tc>
        <w:tc>
          <w:tcPr>
            <w:tcW w:w="1620" w:type="dxa"/>
            <w:tcBorders>
              <w:top w:val="single" w:sz="4" w:space="0" w:color="000000"/>
              <w:left w:val="single" w:sz="4" w:space="0" w:color="000000"/>
              <w:bottom w:val="single" w:sz="4" w:space="0" w:color="000000"/>
            </w:tcBorders>
            <w:vAlign w:val="center"/>
          </w:tcPr>
          <w:p w:rsidR="008C7070" w:rsidRPr="0086401D" w:rsidRDefault="008C7070" w:rsidP="00FA3A32">
            <w:pPr>
              <w:snapToGrid w:val="0"/>
              <w:spacing w:before="120" w:after="120"/>
              <w:rPr>
                <w:b/>
                <w:bCs/>
                <w:color w:val="3333FF"/>
                <w:sz w:val="20"/>
                <w:szCs w:val="20"/>
              </w:rPr>
            </w:pPr>
            <w:r w:rsidRPr="0086401D">
              <w:rPr>
                <w:b/>
                <w:bCs/>
                <w:color w:val="3333FF"/>
                <w:sz w:val="20"/>
                <w:szCs w:val="20"/>
              </w:rPr>
              <w:t>Clause 2(</w:t>
            </w:r>
            <w:r>
              <w:rPr>
                <w:b/>
                <w:bCs/>
                <w:color w:val="3333FF"/>
                <w:sz w:val="20"/>
                <w:szCs w:val="20"/>
              </w:rPr>
              <w:t>n</w:t>
            </w:r>
            <w:r w:rsidRPr="0086401D">
              <w:rPr>
                <w:b/>
                <w:bCs/>
                <w:color w:val="3333FF"/>
                <w:sz w:val="20"/>
                <w:szCs w:val="20"/>
              </w:rPr>
              <w:t>)</w:t>
            </w:r>
            <w:r>
              <w:rPr>
                <w:b/>
                <w:bCs/>
                <w:color w:val="3333FF"/>
                <w:sz w:val="20"/>
                <w:szCs w:val="20"/>
              </w:rPr>
              <w:t>(A)</w:t>
            </w:r>
          </w:p>
        </w:tc>
        <w:tc>
          <w:tcPr>
            <w:tcW w:w="1800" w:type="dxa"/>
            <w:tcBorders>
              <w:top w:val="single" w:sz="4" w:space="0" w:color="000000"/>
              <w:left w:val="single" w:sz="4" w:space="0" w:color="000000"/>
              <w:bottom w:val="single" w:sz="4" w:space="0" w:color="000000"/>
            </w:tcBorders>
            <w:vAlign w:val="center"/>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ind w:left="36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lastRenderedPageBreak/>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 xml:space="preserve">Whether the required EMD is being  submitted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Height w:hRule="exact" w:val="1515"/>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Please specify the form of EMD whether in the form of DD/bank guarantee or TDR/FDR (Please mention No., date &amp; amount of EMD documents.)</w:t>
            </w:r>
            <w:r>
              <w:rPr>
                <w:sz w:val="20"/>
                <w:szCs w:val="20"/>
              </w:rPr>
              <w:t xml:space="preserve"> or Bid Security Format at Annexure –‘C’</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7"/>
              </w:numPr>
              <w:tabs>
                <w:tab w:val="left" w:pos="720"/>
              </w:tabs>
              <w:snapToGrid w:val="0"/>
              <w:spacing w:before="120" w:after="120"/>
              <w:rPr>
                <w:sz w:val="20"/>
                <w:szCs w:val="20"/>
              </w:rPr>
            </w:pPr>
            <w:r w:rsidRPr="00DF0286">
              <w:rPr>
                <w:sz w:val="20"/>
                <w:szCs w:val="20"/>
              </w:rPr>
              <w:t>Pre-receipted bill for refund of EMD is enclosed (for bank drafts only)</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Height w:hRule="exact" w:val="1009"/>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11"/>
              </w:numPr>
              <w:tabs>
                <w:tab w:val="left" w:pos="720"/>
              </w:tabs>
              <w:snapToGrid w:val="0"/>
              <w:spacing w:before="120" w:after="120"/>
              <w:rPr>
                <w:sz w:val="20"/>
                <w:szCs w:val="20"/>
              </w:rPr>
            </w:pPr>
            <w:r w:rsidRPr="00DF0286">
              <w:rPr>
                <w:sz w:val="20"/>
                <w:szCs w:val="20"/>
              </w:rPr>
              <w:t xml:space="preserve">If the prices are on </w:t>
            </w:r>
            <w:r>
              <w:rPr>
                <w:sz w:val="20"/>
                <w:szCs w:val="20"/>
              </w:rPr>
              <w:t xml:space="preserve">Ex-Works basis </w:t>
            </w:r>
            <w:r w:rsidRPr="00DF0286">
              <w:rPr>
                <w:sz w:val="20"/>
                <w:szCs w:val="20"/>
              </w:rPr>
              <w:t xml:space="preserve"> </w:t>
            </w:r>
            <w:r>
              <w:rPr>
                <w:sz w:val="20"/>
                <w:szCs w:val="20"/>
              </w:rPr>
              <w:t>o</w:t>
            </w:r>
            <w:r w:rsidRPr="00DF0286">
              <w:rPr>
                <w:sz w:val="20"/>
                <w:szCs w:val="20"/>
              </w:rPr>
              <w:t xml:space="preserve">r FOB </w:t>
            </w:r>
            <w:r>
              <w:rPr>
                <w:sz w:val="20"/>
                <w:szCs w:val="20"/>
              </w:rPr>
              <w:t>(names port of shipment ) or FCA (named place of delivery abroad)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 (A) &amp;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ind w:left="36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ind w:left="36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numPr>
                <w:ilvl w:val="0"/>
                <w:numId w:val="11"/>
              </w:numPr>
              <w:tabs>
                <w:tab w:val="left" w:pos="720"/>
              </w:tabs>
              <w:snapToGrid w:val="0"/>
              <w:spacing w:before="120" w:after="120"/>
              <w:rPr>
                <w:sz w:val="20"/>
                <w:szCs w:val="20"/>
              </w:rPr>
            </w:pPr>
            <w:r w:rsidRPr="00DF0286">
              <w:rPr>
                <w:sz w:val="20"/>
                <w:szCs w:val="20"/>
              </w:rPr>
              <w:t>Whether specific amounts or percentage of expenses like packing, forwarding, handling, freight, insurance, documentation etc. have been mentioned in quotation separately in clear terms.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5(B), (C) &amp;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b/>
                <w:bCs/>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6</w:t>
            </w:r>
          </w:p>
          <w:p w:rsidR="008C7070" w:rsidRPr="00892EFC" w:rsidRDefault="008C7070" w:rsidP="00FA3A32">
            <w:pPr>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a) Whether prevailing rates of sales tax, excise duty &amp; other govt. levies (for indigenous supplies) have been given in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5 (A), (C) &amp;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7</w:t>
            </w:r>
          </w:p>
          <w:p w:rsidR="008C7070" w:rsidRPr="00DF0286" w:rsidRDefault="008C7070" w:rsidP="00FA3A32">
            <w:pPr>
              <w:snapToGrid w:val="0"/>
              <w:spacing w:before="120" w:after="120"/>
              <w:ind w:left="-187" w:right="-7"/>
              <w:jc w:val="center"/>
              <w:rPr>
                <w:b/>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Have you mentioned the validity period of the quotation as per our requirements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6</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8</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a) Whether the Price reasonability Certificate is submitted with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color w:val="3333FF"/>
                <w:sz w:val="20"/>
                <w:szCs w:val="20"/>
              </w:rPr>
            </w:pPr>
            <w:r w:rsidRPr="00882EC4">
              <w:rPr>
                <w:b/>
                <w:bCs/>
                <w:color w:val="3333FF"/>
                <w:sz w:val="20"/>
                <w:szCs w:val="20"/>
              </w:rPr>
              <w:t xml:space="preserve">Clause 10 (b)  </w:t>
            </w:r>
            <w:r w:rsidRPr="00882EC4">
              <w:rPr>
                <w:color w:val="3333FF"/>
                <w:sz w:val="20"/>
                <w:szCs w:val="20"/>
              </w:rPr>
              <w:t xml:space="preserve">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100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b) Whether copies of last two supply orders of the same item from other customers have been attached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100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c) If there is any difference in prices of last two orders &amp; those quoted to us. If yes, please give reasons for the same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d) Whether supplied in CSIR Labs.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10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9</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rates/amount of AMC after the warranty period is over has been mentioned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11</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10</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Have you gone through the specification Clause &amp; complied with the same</w:t>
            </w:r>
          </w:p>
        </w:tc>
        <w:tc>
          <w:tcPr>
            <w:tcW w:w="1620" w:type="dxa"/>
            <w:vMerge w:val="restart"/>
            <w:tcBorders>
              <w:top w:val="single" w:sz="4" w:space="0" w:color="000000"/>
              <w:left w:val="single" w:sz="4" w:space="0" w:color="000000"/>
            </w:tcBorders>
          </w:tcPr>
          <w:p w:rsidR="008C7070" w:rsidRPr="00882EC4" w:rsidRDefault="008C7070" w:rsidP="00FA3A32">
            <w:pPr>
              <w:snapToGrid w:val="0"/>
              <w:spacing w:before="120" w:after="120"/>
              <w:rPr>
                <w:b/>
                <w:bCs/>
                <w:color w:val="3333FF"/>
                <w:sz w:val="20"/>
                <w:szCs w:val="20"/>
              </w:rPr>
            </w:pPr>
          </w:p>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12 </w:t>
            </w:r>
          </w:p>
          <w:p w:rsidR="008C7070" w:rsidRPr="00882EC4" w:rsidRDefault="008C7070" w:rsidP="00FA3A32">
            <w:pPr>
              <w:spacing w:before="120" w:after="120"/>
              <w:rPr>
                <w:b/>
                <w:bCs/>
                <w:color w:val="3333FF"/>
                <w:sz w:val="20"/>
                <w:szCs w:val="20"/>
              </w:rPr>
            </w:pPr>
            <w:r w:rsidRPr="00882EC4">
              <w:rPr>
                <w:b/>
                <w:bCs/>
                <w:color w:val="3333FF"/>
                <w:sz w:val="20"/>
                <w:szCs w:val="20"/>
              </w:rPr>
              <w:t>(A) &amp; (B)</w:t>
            </w:r>
          </w:p>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the Make/Brand, Model number and name of manufacturer has been mentioned in the quotation and Printed technical literature/ leaflets of quoted items have been submitted </w:t>
            </w:r>
          </w:p>
        </w:tc>
        <w:tc>
          <w:tcPr>
            <w:tcW w:w="1620" w:type="dxa"/>
            <w:vMerge/>
            <w:tcBorders>
              <w:left w:val="single" w:sz="4" w:space="0" w:color="000000"/>
              <w:bottom w:val="single" w:sz="4" w:space="0" w:color="000000"/>
            </w:tcBorders>
          </w:tcPr>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lastRenderedPageBreak/>
              <w:t>1</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compliance statement of specifications has been attached with the quotation.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13 (a) &amp; annexure- ‘E’</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3</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Whether the delivery period for supply of the items has been mentioned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mode of delivery &amp; tentative size &amp; weight of the consignment has also been indicated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14</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to the submission of Performance Bank Guarantee/Standby L/C and have you mentioned in your quotation about this.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13</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64"/>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Do you agree with the payment terms for indigenous supplies?</w:t>
            </w:r>
          </w:p>
          <w:p w:rsidR="008C7070" w:rsidRPr="00DF0286" w:rsidRDefault="008C7070" w:rsidP="00FA3A32">
            <w:pPr>
              <w:snapToGrid w:val="0"/>
              <w:spacing w:before="120" w:after="120"/>
              <w:rPr>
                <w:sz w:val="20"/>
                <w:szCs w:val="20"/>
              </w:rPr>
            </w:pP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16A</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vMerge w:val="restart"/>
            <w:tcBorders>
              <w:top w:val="single" w:sz="4" w:space="0" w:color="000000"/>
              <w:left w:val="single" w:sz="4" w:space="0" w:color="000000"/>
              <w:bottom w:val="single" w:sz="4" w:space="0" w:color="000000"/>
              <w:right w:val="single" w:sz="4" w:space="0" w:color="000000"/>
            </w:tcBorders>
            <w:vAlign w:val="center"/>
          </w:tcPr>
          <w:p w:rsidR="008C7070" w:rsidRPr="00DF0286" w:rsidRDefault="008C7070" w:rsidP="00FA3A32">
            <w:pPr>
              <w:snapToGrid w:val="0"/>
              <w:spacing w:before="120" w:after="120"/>
              <w:jc w:val="center"/>
              <w:rPr>
                <w:sz w:val="20"/>
                <w:szCs w:val="20"/>
              </w:rPr>
            </w:pPr>
            <w:r w:rsidRPr="00DF0286">
              <w:rPr>
                <w:sz w:val="20"/>
                <w:szCs w:val="20"/>
              </w:rPr>
              <w:t>No deviation permitted</w:t>
            </w:r>
          </w:p>
        </w:tc>
      </w:tr>
      <w:tr w:rsidR="008C7070" w:rsidRPr="00DF0286" w:rsidTr="00FA3A32">
        <w:trPr>
          <w:cantSplit/>
          <w:trHeight w:hRule="exact" w:val="764"/>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Do you agree with the payment terms for imports supplies?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16 B </w:t>
            </w:r>
          </w:p>
          <w:p w:rsidR="008C7070" w:rsidRPr="00882EC4" w:rsidRDefault="008C7070" w:rsidP="00FA3A32">
            <w:pPr>
              <w:spacing w:before="120" w:after="120"/>
              <w:rPr>
                <w:b/>
                <w:bCs/>
                <w:color w:val="3333FF"/>
                <w:sz w:val="20"/>
                <w:szCs w:val="20"/>
              </w:rPr>
            </w:pP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vMerge/>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6</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about the date of commencement of warranty period &amp; its extension is necessary.</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17</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91"/>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7</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r w:rsidRPr="00DF0286">
              <w:rPr>
                <w:sz w:val="20"/>
                <w:szCs w:val="20"/>
              </w:rPr>
              <w:t xml:space="preserve">a) Who will install/commission and demonstrate the equipment </w:t>
            </w:r>
            <w:r w:rsidRPr="00DF0286">
              <w:rPr>
                <w:b/>
                <w:bCs/>
                <w:sz w:val="20"/>
                <w:szCs w:val="20"/>
              </w:rPr>
              <w:t>at lab. FREE OF COST</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19</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Will you be able to do it within a month</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19</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530"/>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8</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Have you mentioned the guarantee</w:t>
            </w:r>
            <w:r>
              <w:rPr>
                <w:sz w:val="20"/>
                <w:szCs w:val="20"/>
              </w:rPr>
              <w:t xml:space="preserve">/warrantee </w:t>
            </w:r>
            <w:r w:rsidRPr="00DF0286">
              <w:rPr>
                <w:sz w:val="20"/>
                <w:szCs w:val="20"/>
              </w:rPr>
              <w:t>period in your quotation and do you agree with guarantee clause?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20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375"/>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1</w:t>
            </w:r>
            <w:r>
              <w:rPr>
                <w:b/>
                <w:color w:val="3333FF"/>
                <w:sz w:val="20"/>
                <w:szCs w:val="20"/>
              </w:rPr>
              <w:t>9</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Spare parts</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21</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val="348"/>
        </w:trPr>
        <w:tc>
          <w:tcPr>
            <w:tcW w:w="720" w:type="dxa"/>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Pr>
                <w:b/>
                <w:color w:val="3333FF"/>
                <w:sz w:val="20"/>
                <w:szCs w:val="20"/>
              </w:rPr>
              <w:t>20</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After Sales service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color w:val="3333FF"/>
                <w:sz w:val="20"/>
                <w:szCs w:val="20"/>
              </w:rPr>
            </w:pPr>
            <w:r w:rsidRPr="00882EC4">
              <w:rPr>
                <w:b/>
                <w:color w:val="3333FF"/>
                <w:sz w:val="20"/>
                <w:szCs w:val="20"/>
              </w:rPr>
              <w:t>Clause 22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val="restart"/>
            <w:tcBorders>
              <w:top w:val="single" w:sz="4" w:space="0" w:color="000000"/>
              <w:left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p>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1</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Do you agree that on receipt of material in damaged condition or short supply you will replace the same on CIF basis, free of cost pending the settlement of the insurance claim?</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23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Do you agree with the clause of physical inspection?</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23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980"/>
        </w:trPr>
        <w:tc>
          <w:tcPr>
            <w:tcW w:w="720" w:type="dxa"/>
            <w:vMerge w:val="restart"/>
            <w:tcBorders>
              <w:top w:val="single" w:sz="4" w:space="0" w:color="000000"/>
              <w:left w:val="single" w:sz="4" w:space="0" w:color="000000"/>
              <w:bottom w:val="single" w:sz="4" w:space="0" w:color="000000"/>
            </w:tcBorders>
          </w:tcPr>
          <w:p w:rsidR="008C7070" w:rsidRPr="00892EFC" w:rsidRDefault="008C7070" w:rsidP="00FA3A32">
            <w:pPr>
              <w:snapToGrid w:val="0"/>
              <w:spacing w:before="120" w:after="120"/>
              <w:ind w:left="-187" w:right="-7"/>
              <w:jc w:val="center"/>
              <w:rPr>
                <w:b/>
                <w:color w:val="3333FF"/>
                <w:sz w:val="20"/>
                <w:szCs w:val="20"/>
              </w:rPr>
            </w:pPr>
            <w:r w:rsidRPr="00892EFC">
              <w:rPr>
                <w:b/>
                <w:color w:val="3333FF"/>
                <w:sz w:val="20"/>
                <w:szCs w:val="20"/>
              </w:rPr>
              <w:t>2</w:t>
            </w:r>
            <w:r>
              <w:rPr>
                <w:b/>
                <w:color w:val="3333FF"/>
                <w:sz w:val="20"/>
                <w:szCs w:val="20"/>
              </w:rPr>
              <w:t>2</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b/>
                <w:bCs/>
                <w:sz w:val="20"/>
                <w:szCs w:val="20"/>
              </w:rPr>
            </w:pPr>
            <w:r w:rsidRPr="00DF0286">
              <w:rPr>
                <w:b/>
                <w:bCs/>
                <w:sz w:val="20"/>
                <w:szCs w:val="20"/>
              </w:rPr>
              <w:t xml:space="preserve">For Import Cases only: </w:t>
            </w:r>
          </w:p>
          <w:p w:rsidR="008C7070" w:rsidRPr="00DF0286" w:rsidRDefault="008C7070" w:rsidP="00FA3A32">
            <w:pPr>
              <w:spacing w:before="120" w:after="120"/>
              <w:rPr>
                <w:sz w:val="20"/>
                <w:szCs w:val="20"/>
              </w:rPr>
            </w:pPr>
            <w:r w:rsidRPr="00DF0286">
              <w:rPr>
                <w:sz w:val="20"/>
                <w:szCs w:val="20"/>
              </w:rPr>
              <w:t>a)  Whether the Indian agent is registered with DGS&amp;D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 xml:space="preserve">Clause 24 </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629"/>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the valid DGS&amp; D registration certificate has been enclosed with the offer</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24 (b)</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92EFC"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c)  If the party is a subsidiary or corporate branch office of the foreign supplier, then whether copy of the approval from Reserve Bank of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is attached with the offer</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24 (c)</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Default="008C7070" w:rsidP="008C7070">
      <w:r>
        <w:br w:type="page"/>
      </w:r>
    </w:p>
    <w:tbl>
      <w:tblPr>
        <w:tblW w:w="0" w:type="auto"/>
        <w:tblInd w:w="283" w:type="dxa"/>
        <w:tblLayout w:type="fixed"/>
        <w:tblLook w:val="0000"/>
      </w:tblPr>
      <w:tblGrid>
        <w:gridCol w:w="720"/>
        <w:gridCol w:w="4140"/>
        <w:gridCol w:w="1620"/>
        <w:gridCol w:w="1800"/>
        <w:gridCol w:w="2350"/>
      </w:tblGrid>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lastRenderedPageBreak/>
              <w:t>23</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list of specific user’s for the same item &amp; model as quoted along-with performance certificates from the users is submitted with offer </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25</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4</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Whether you agree to the penalty clause for late delivery &amp; installation?</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jc w:val="left"/>
              <w:rPr>
                <w:b/>
                <w:bCs/>
                <w:color w:val="3333FF"/>
                <w:sz w:val="20"/>
                <w:szCs w:val="20"/>
              </w:rPr>
            </w:pPr>
            <w:r w:rsidRPr="00882EC4">
              <w:rPr>
                <w:b/>
                <w:bCs/>
                <w:color w:val="3333FF"/>
                <w:sz w:val="20"/>
                <w:szCs w:val="20"/>
              </w:rPr>
              <w:t xml:space="preserve">Clause 26 (a </w:t>
            </w:r>
            <w:proofErr w:type="spellStart"/>
            <w:r w:rsidRPr="00882EC4">
              <w:rPr>
                <w:b/>
                <w:bCs/>
                <w:color w:val="3333FF"/>
                <w:sz w:val="20"/>
                <w:szCs w:val="20"/>
              </w:rPr>
              <w:t>to</w:t>
            </w:r>
            <w:proofErr w:type="spellEnd"/>
            <w:r w:rsidRPr="00882EC4">
              <w:rPr>
                <w:b/>
                <w:bCs/>
                <w:color w:val="3333FF"/>
                <w:sz w:val="20"/>
                <w:szCs w:val="20"/>
              </w:rPr>
              <w:t xml:space="preserve"> d)</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w:t>
            </w:r>
            <w:r>
              <w:rPr>
                <w:b/>
                <w:color w:val="3333FF"/>
                <w:sz w:val="20"/>
                <w:szCs w:val="20"/>
              </w:rPr>
              <w:t>5</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 xml:space="preserve">Whether training to our scientist/technical person </w:t>
            </w:r>
            <w:r w:rsidRPr="00DF0286">
              <w:rPr>
                <w:b/>
                <w:bCs/>
                <w:sz w:val="20"/>
                <w:szCs w:val="20"/>
              </w:rPr>
              <w:t>will be given free of cost</w:t>
            </w:r>
            <w:r w:rsidRPr="00DF0286">
              <w:rPr>
                <w:sz w:val="20"/>
                <w:szCs w:val="20"/>
              </w:rPr>
              <w:t xml:space="preserve">.  If yes, have you specified in quotation whether it will be in our lab? Or at supplier’s site in </w:t>
            </w:r>
            <w:smartTag w:uri="urn:schemas-microsoft-com:office:smarttags" w:element="country-region">
              <w:smartTag w:uri="urn:schemas-microsoft-com:office:smarttags" w:element="place">
                <w:r w:rsidRPr="00DF0286">
                  <w:rPr>
                    <w:sz w:val="20"/>
                    <w:szCs w:val="20"/>
                  </w:rPr>
                  <w:t>India</w:t>
                </w:r>
              </w:smartTag>
            </w:smartTag>
            <w:r w:rsidRPr="00DF0286">
              <w:rPr>
                <w:sz w:val="20"/>
                <w:szCs w:val="20"/>
              </w:rPr>
              <w:t xml:space="preserve"> or abroad.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27</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Height w:hRule="exact" w:val="756"/>
        </w:trPr>
        <w:tc>
          <w:tcPr>
            <w:tcW w:w="720" w:type="dxa"/>
            <w:vMerge w:val="restart"/>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26</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a) Whether all the pages have been page numbered?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vMerge/>
            <w:tcBorders>
              <w:top w:val="single" w:sz="4" w:space="0" w:color="000000"/>
              <w:left w:val="single" w:sz="4" w:space="0" w:color="000000"/>
              <w:bottom w:val="single" w:sz="4" w:space="0" w:color="000000"/>
            </w:tcBorders>
          </w:tcPr>
          <w:p w:rsidR="008C7070" w:rsidRPr="00882EC4" w:rsidRDefault="008C7070" w:rsidP="00FA3A32">
            <w:pPr>
              <w:rPr>
                <w:color w:val="3333FF"/>
                <w:sz w:val="20"/>
                <w:szCs w:val="20"/>
              </w:rPr>
            </w:pP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b) Whether quotation has been signed and designation &amp; name of signatory mentioned.</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32</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r w:rsidR="008C7070" w:rsidRPr="00DF0286" w:rsidTr="00FA3A32">
        <w:trPr>
          <w:cantSplit/>
        </w:trPr>
        <w:tc>
          <w:tcPr>
            <w:tcW w:w="7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ind w:left="-187" w:right="-7"/>
              <w:jc w:val="center"/>
              <w:rPr>
                <w:b/>
                <w:color w:val="3333FF"/>
                <w:sz w:val="20"/>
                <w:szCs w:val="20"/>
              </w:rPr>
            </w:pPr>
            <w:r w:rsidRPr="00882EC4">
              <w:rPr>
                <w:b/>
                <w:color w:val="3333FF"/>
                <w:sz w:val="20"/>
                <w:szCs w:val="20"/>
              </w:rPr>
              <w:t>27</w:t>
            </w:r>
          </w:p>
        </w:tc>
        <w:tc>
          <w:tcPr>
            <w:tcW w:w="414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r w:rsidRPr="00DF0286">
              <w:rPr>
                <w:sz w:val="20"/>
                <w:szCs w:val="20"/>
              </w:rPr>
              <w:t>Do you agree to settle the issue through the sole arbitration of the DG, CSIR or his nominee?</w:t>
            </w:r>
          </w:p>
        </w:tc>
        <w:tc>
          <w:tcPr>
            <w:tcW w:w="1620" w:type="dxa"/>
            <w:tcBorders>
              <w:top w:val="single" w:sz="4" w:space="0" w:color="000000"/>
              <w:left w:val="single" w:sz="4" w:space="0" w:color="000000"/>
              <w:bottom w:val="single" w:sz="4" w:space="0" w:color="000000"/>
            </w:tcBorders>
          </w:tcPr>
          <w:p w:rsidR="008C7070" w:rsidRPr="00882EC4" w:rsidRDefault="008C7070" w:rsidP="00FA3A32">
            <w:pPr>
              <w:snapToGrid w:val="0"/>
              <w:spacing w:before="120" w:after="120"/>
              <w:rPr>
                <w:b/>
                <w:bCs/>
                <w:color w:val="3333FF"/>
                <w:sz w:val="20"/>
                <w:szCs w:val="20"/>
              </w:rPr>
            </w:pPr>
            <w:r w:rsidRPr="00882EC4">
              <w:rPr>
                <w:b/>
                <w:bCs/>
                <w:color w:val="3333FF"/>
                <w:sz w:val="20"/>
                <w:szCs w:val="20"/>
              </w:rPr>
              <w:t>Clause 35</w:t>
            </w:r>
          </w:p>
        </w:tc>
        <w:tc>
          <w:tcPr>
            <w:tcW w:w="1800" w:type="dxa"/>
            <w:tcBorders>
              <w:top w:val="single" w:sz="4" w:space="0" w:color="000000"/>
              <w:left w:val="single" w:sz="4" w:space="0" w:color="000000"/>
              <w:bottom w:val="single" w:sz="4" w:space="0" w:color="000000"/>
            </w:tcBorders>
          </w:tcPr>
          <w:p w:rsidR="008C7070" w:rsidRPr="00DF0286" w:rsidRDefault="008C7070" w:rsidP="00FA3A32">
            <w:pPr>
              <w:snapToGrid w:val="0"/>
              <w:spacing w:before="120" w:after="120"/>
              <w:rPr>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spacing w:before="120" w:after="120"/>
              <w:rPr>
                <w:sz w:val="20"/>
                <w:szCs w:val="20"/>
              </w:rPr>
            </w:pPr>
          </w:p>
        </w:tc>
      </w:tr>
    </w:tbl>
    <w:p w:rsidR="008C7070" w:rsidRPr="00DF0286" w:rsidRDefault="008C7070" w:rsidP="008C7070">
      <w:pPr>
        <w:spacing w:before="280"/>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p>
    <w:p w:rsidR="008C7070" w:rsidRDefault="008C7070" w:rsidP="008C7070">
      <w:pPr>
        <w:spacing w:before="280" w:after="240" w:line="360" w:lineRule="auto"/>
        <w:contextualSpacing/>
        <w:rPr>
          <w:b/>
          <w:bCs/>
          <w:sz w:val="20"/>
          <w:szCs w:val="20"/>
        </w:rPr>
      </w:pPr>
      <w:r w:rsidRPr="00DF0286">
        <w:rPr>
          <w:b/>
          <w:bCs/>
          <w:sz w:val="20"/>
          <w:szCs w:val="20"/>
        </w:rPr>
        <w:t>Signatures of the authoriz</w:t>
      </w:r>
      <w:r>
        <w:rPr>
          <w:b/>
          <w:bCs/>
          <w:sz w:val="20"/>
          <w:szCs w:val="20"/>
        </w:rPr>
        <w:t>ed signatory_________________</w:t>
      </w:r>
    </w:p>
    <w:p w:rsidR="008C7070" w:rsidRDefault="008C7070" w:rsidP="008C7070">
      <w:pPr>
        <w:spacing w:before="280" w:after="240" w:line="360" w:lineRule="auto"/>
        <w:contextualSpacing/>
        <w:rPr>
          <w:b/>
          <w:bCs/>
          <w:sz w:val="20"/>
          <w:szCs w:val="20"/>
        </w:rPr>
      </w:pPr>
      <w:r w:rsidRPr="00DF0286">
        <w:rPr>
          <w:b/>
          <w:bCs/>
          <w:sz w:val="20"/>
          <w:szCs w:val="20"/>
        </w:rPr>
        <w:t>Name of the signatory _</w:t>
      </w:r>
      <w:r>
        <w:rPr>
          <w:b/>
          <w:bCs/>
          <w:sz w:val="20"/>
          <w:szCs w:val="20"/>
        </w:rPr>
        <w:t>_____________________________</w:t>
      </w:r>
    </w:p>
    <w:p w:rsidR="008C7070" w:rsidRDefault="008C7070" w:rsidP="008C7070">
      <w:pPr>
        <w:spacing w:before="280" w:after="240" w:line="360" w:lineRule="auto"/>
        <w:contextualSpacing/>
        <w:rPr>
          <w:b/>
          <w:bCs/>
          <w:sz w:val="20"/>
          <w:szCs w:val="20"/>
        </w:rPr>
      </w:pPr>
      <w:r w:rsidRPr="00DF0286">
        <w:rPr>
          <w:b/>
          <w:bCs/>
          <w:sz w:val="20"/>
          <w:szCs w:val="20"/>
        </w:rPr>
        <w:t>Designation ______________________________________</w:t>
      </w:r>
    </w:p>
    <w:p w:rsidR="008C7070" w:rsidRPr="00DF0286" w:rsidRDefault="008C7070" w:rsidP="008C7070">
      <w:pPr>
        <w:spacing w:before="280" w:after="240" w:line="360" w:lineRule="auto"/>
        <w:contextualSpacing/>
        <w:rPr>
          <w:b/>
          <w:bCs/>
          <w:sz w:val="20"/>
          <w:szCs w:val="20"/>
        </w:rPr>
      </w:pPr>
      <w:r w:rsidRPr="00DF0286">
        <w:rPr>
          <w:b/>
          <w:bCs/>
          <w:sz w:val="20"/>
          <w:szCs w:val="20"/>
        </w:rPr>
        <w:t>Name &amp; Seal of the quoting party</w:t>
      </w:r>
      <w:r w:rsidRPr="00DF0286">
        <w:rPr>
          <w:sz w:val="20"/>
          <w:szCs w:val="20"/>
        </w:rPr>
        <w:t xml:space="preserve"> </w:t>
      </w:r>
      <w:r w:rsidRPr="00DF0286">
        <w:rPr>
          <w:b/>
          <w:bCs/>
          <w:sz w:val="20"/>
          <w:szCs w:val="20"/>
        </w:rPr>
        <w:t>_______</w:t>
      </w:r>
      <w:r>
        <w:rPr>
          <w:b/>
          <w:bCs/>
          <w:sz w:val="20"/>
          <w:szCs w:val="20"/>
        </w:rPr>
        <w:t>____________</w:t>
      </w:r>
    </w:p>
    <w:p w:rsidR="008C7070" w:rsidRDefault="008C7070" w:rsidP="008C7070">
      <w:pPr>
        <w:spacing w:before="280" w:after="240" w:line="360" w:lineRule="auto"/>
        <w:contextualSpacing/>
        <w:rPr>
          <w:b/>
          <w:sz w:val="20"/>
          <w:szCs w:val="20"/>
        </w:rPr>
      </w:pPr>
      <w:r w:rsidRPr="00DF0286">
        <w:rPr>
          <w:b/>
          <w:sz w:val="20"/>
          <w:szCs w:val="20"/>
        </w:rPr>
        <w:t>Dated</w:t>
      </w:r>
      <w:proofErr w:type="gramStart"/>
      <w:r w:rsidRPr="00DF0286">
        <w:rPr>
          <w:b/>
          <w:sz w:val="20"/>
          <w:szCs w:val="20"/>
        </w:rPr>
        <w:t>:_</w:t>
      </w:r>
      <w:proofErr w:type="gramEnd"/>
      <w:r w:rsidRPr="00DF0286">
        <w:rPr>
          <w:b/>
          <w:sz w:val="20"/>
          <w:szCs w:val="20"/>
        </w:rPr>
        <w:t>__________</w:t>
      </w:r>
    </w:p>
    <w:p w:rsidR="008C7070" w:rsidRDefault="008C7070" w:rsidP="008C7070">
      <w:pPr>
        <w:spacing w:before="120"/>
        <w:ind w:left="720"/>
        <w:rPr>
          <w:b/>
          <w:sz w:val="20"/>
          <w:szCs w:val="20"/>
        </w:rPr>
      </w:pPr>
      <w:r>
        <w:rPr>
          <w:b/>
          <w:sz w:val="20"/>
          <w:szCs w:val="20"/>
        </w:rPr>
        <w:br w:type="page"/>
      </w:r>
    </w:p>
    <w:p w:rsidR="008C7070" w:rsidRPr="00C15CFE" w:rsidRDefault="008C7070" w:rsidP="008C7070">
      <w:pPr>
        <w:spacing w:before="120"/>
        <w:ind w:left="720"/>
        <w:jc w:val="right"/>
        <w:rPr>
          <w:b/>
          <w:color w:val="0000FF"/>
          <w:sz w:val="20"/>
          <w:szCs w:val="20"/>
        </w:rPr>
      </w:pPr>
      <w:r w:rsidRPr="00C15CFE">
        <w:rPr>
          <w:b/>
          <w:color w:val="FFFFFF"/>
          <w:szCs w:val="20"/>
          <w:highlight w:val="magenta"/>
        </w:rPr>
        <w:lastRenderedPageBreak/>
        <w:t>Annexure-‘</w:t>
      </w:r>
      <w:r>
        <w:rPr>
          <w:b/>
          <w:color w:val="FFFFFF"/>
          <w:szCs w:val="20"/>
          <w:highlight w:val="magenta"/>
        </w:rPr>
        <w:t>B</w:t>
      </w:r>
      <w:r w:rsidRPr="00C15CFE">
        <w:rPr>
          <w:b/>
          <w:color w:val="FFFFFF"/>
          <w:szCs w:val="20"/>
          <w:highlight w:val="magenta"/>
        </w:rPr>
        <w:t>’</w:t>
      </w:r>
    </w:p>
    <w:p w:rsidR="008C7070" w:rsidRPr="00B44150" w:rsidRDefault="008C7070" w:rsidP="008C7070">
      <w:pPr>
        <w:pStyle w:val="Heading2"/>
        <w:tabs>
          <w:tab w:val="left" w:pos="360"/>
        </w:tabs>
        <w:ind w:left="360"/>
        <w:jc w:val="center"/>
        <w:rPr>
          <w:color w:val="0000FF"/>
          <w:sz w:val="20"/>
          <w:szCs w:val="20"/>
        </w:rPr>
      </w:pPr>
    </w:p>
    <w:p w:rsidR="008C7070" w:rsidRPr="00B44150" w:rsidRDefault="008C7070" w:rsidP="008C7070">
      <w:pPr>
        <w:pStyle w:val="Heading2"/>
        <w:tabs>
          <w:tab w:val="left" w:pos="360"/>
        </w:tabs>
        <w:ind w:left="360"/>
        <w:jc w:val="center"/>
        <w:rPr>
          <w:color w:val="0000FF"/>
          <w:sz w:val="20"/>
          <w:szCs w:val="20"/>
        </w:rPr>
      </w:pPr>
    </w:p>
    <w:p w:rsidR="008C7070" w:rsidRPr="00B44150" w:rsidRDefault="008C7070" w:rsidP="008C7070">
      <w:pPr>
        <w:pStyle w:val="Heading2"/>
        <w:tabs>
          <w:tab w:val="left" w:pos="360"/>
        </w:tabs>
        <w:ind w:left="360"/>
        <w:jc w:val="center"/>
        <w:rPr>
          <w:color w:val="0000FF"/>
          <w:sz w:val="20"/>
          <w:szCs w:val="20"/>
        </w:rPr>
      </w:pPr>
    </w:p>
    <w:p w:rsidR="008C7070" w:rsidRPr="00EC21D0" w:rsidRDefault="008C7070" w:rsidP="008C7070">
      <w:pPr>
        <w:pStyle w:val="Heading2"/>
        <w:tabs>
          <w:tab w:val="left" w:pos="360"/>
        </w:tabs>
        <w:ind w:left="360"/>
        <w:jc w:val="center"/>
        <w:rPr>
          <w:color w:val="0000FF"/>
          <w:sz w:val="20"/>
          <w:szCs w:val="20"/>
        </w:rPr>
      </w:pPr>
      <w:r w:rsidRPr="00EC21D0">
        <w:rPr>
          <w:color w:val="0000FF"/>
          <w:sz w:val="20"/>
          <w:szCs w:val="20"/>
        </w:rPr>
        <w:t>FORMAT OF COMPLIANCE STATEMENT OF SPECIFICATIONS</w:t>
      </w:r>
    </w:p>
    <w:p w:rsidR="008C7070" w:rsidRPr="00DF0286" w:rsidRDefault="008C7070" w:rsidP="008C7070">
      <w:pPr>
        <w:rPr>
          <w:sz w:val="20"/>
          <w:szCs w:val="20"/>
        </w:rPr>
      </w:pPr>
    </w:p>
    <w:tbl>
      <w:tblPr>
        <w:tblW w:w="0" w:type="auto"/>
        <w:tblInd w:w="838" w:type="dxa"/>
        <w:tblLayout w:type="fixed"/>
        <w:tblLook w:val="0000"/>
      </w:tblPr>
      <w:tblGrid>
        <w:gridCol w:w="525"/>
        <w:gridCol w:w="2525"/>
        <w:gridCol w:w="3240"/>
        <w:gridCol w:w="1170"/>
        <w:gridCol w:w="1260"/>
        <w:gridCol w:w="1355"/>
      </w:tblGrid>
      <w:tr w:rsidR="008C7070" w:rsidRPr="00DF0286" w:rsidTr="00FA3A32">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S. N.</w:t>
            </w:r>
          </w:p>
        </w:tc>
        <w:tc>
          <w:tcPr>
            <w:tcW w:w="2525"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Name of specifications/</w:t>
            </w:r>
          </w:p>
          <w:p w:rsidR="008C7070" w:rsidRPr="00DF0286" w:rsidRDefault="008C7070" w:rsidP="00FA3A32">
            <w:pPr>
              <w:rPr>
                <w:sz w:val="20"/>
                <w:szCs w:val="20"/>
              </w:rPr>
            </w:pPr>
            <w:r w:rsidRPr="00DF0286">
              <w:rPr>
                <w:sz w:val="20"/>
                <w:szCs w:val="20"/>
              </w:rPr>
              <w:t>part /</w:t>
            </w:r>
            <w:r>
              <w:rPr>
                <w:sz w:val="20"/>
                <w:szCs w:val="20"/>
              </w:rPr>
              <w:t xml:space="preserve"> </w:t>
            </w:r>
            <w:r w:rsidRPr="00DF0286">
              <w:rPr>
                <w:sz w:val="20"/>
                <w:szCs w:val="20"/>
              </w:rPr>
              <w:t>Accessories of tender enquiry</w:t>
            </w: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
              <w:rPr>
                <w:sz w:val="20"/>
                <w:szCs w:val="20"/>
              </w:rPr>
            </w:pPr>
            <w:r w:rsidRPr="00DF0286">
              <w:rPr>
                <w:sz w:val="20"/>
                <w:szCs w:val="20"/>
              </w:rPr>
              <w:t>Specifications of  quoted Model/</w:t>
            </w:r>
            <w:r>
              <w:rPr>
                <w:sz w:val="20"/>
                <w:szCs w:val="20"/>
              </w:rPr>
              <w:t xml:space="preserve"> </w:t>
            </w:r>
            <w:r w:rsidRPr="00DF0286">
              <w:rPr>
                <w:sz w:val="20"/>
                <w:szCs w:val="20"/>
              </w:rPr>
              <w:t>Item</w:t>
            </w: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102"/>
              <w:rPr>
                <w:sz w:val="20"/>
                <w:szCs w:val="20"/>
              </w:rPr>
            </w:pPr>
            <w:r w:rsidRPr="00DF0286">
              <w:rPr>
                <w:sz w:val="20"/>
                <w:szCs w:val="20"/>
              </w:rPr>
              <w:t>Compliance</w:t>
            </w:r>
          </w:p>
          <w:p w:rsidR="008C7070" w:rsidRPr="00DF0286" w:rsidRDefault="008C7070" w:rsidP="00FA3A32">
            <w:pPr>
              <w:ind w:left="-102"/>
              <w:rPr>
                <w:sz w:val="20"/>
                <w:szCs w:val="20"/>
              </w:rPr>
            </w:pPr>
            <w:r w:rsidRPr="00DF0286">
              <w:rPr>
                <w:sz w:val="20"/>
                <w:szCs w:val="20"/>
              </w:rPr>
              <w:t>Whether “YES”  Or “NO”</w:t>
            </w: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rPr>
                <w:sz w:val="20"/>
                <w:szCs w:val="20"/>
              </w:rPr>
            </w:pPr>
            <w:r w:rsidRPr="00DF0286">
              <w:rPr>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18"/>
              <w:rPr>
                <w:sz w:val="20"/>
                <w:szCs w:val="20"/>
              </w:rPr>
            </w:pPr>
            <w:r w:rsidRPr="00DF0286">
              <w:rPr>
                <w:sz w:val="20"/>
                <w:szCs w:val="20"/>
              </w:rPr>
              <w:t>Whether the compliance / deviation is  clearly mentioned in technical leaflet/ literature</w:t>
            </w:r>
          </w:p>
          <w:p w:rsidR="008C7070" w:rsidRPr="00DF0286" w:rsidRDefault="008C7070" w:rsidP="00FA3A32">
            <w:pPr>
              <w:ind w:left="3"/>
              <w:rPr>
                <w:sz w:val="20"/>
                <w:szCs w:val="20"/>
              </w:rPr>
            </w:pPr>
          </w:p>
        </w:tc>
      </w:tr>
      <w:tr w:rsidR="008C7070" w:rsidRPr="00DF0286" w:rsidTr="00FA3A32">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2</w:t>
            </w: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3</w:t>
            </w: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360"/>
              <w:jc w:val="center"/>
              <w:rPr>
                <w:b/>
                <w:bCs/>
                <w:sz w:val="20"/>
                <w:szCs w:val="20"/>
              </w:rPr>
            </w:pPr>
            <w:r w:rsidRPr="00DF0286">
              <w:rPr>
                <w:b/>
                <w:bCs/>
                <w:sz w:val="20"/>
                <w:szCs w:val="20"/>
              </w:rPr>
              <w:t>6</w:t>
            </w:r>
          </w:p>
        </w:tc>
      </w:tr>
      <w:tr w:rsidR="008C7070" w:rsidRPr="00DF0286" w:rsidTr="00FA3A32">
        <w:trPr>
          <w:trHeight w:val="2499"/>
        </w:trPr>
        <w:tc>
          <w:tcPr>
            <w:tcW w:w="525" w:type="dxa"/>
            <w:tcBorders>
              <w:top w:val="single" w:sz="4" w:space="0" w:color="000000"/>
              <w:left w:val="single" w:sz="4" w:space="0" w:color="000000"/>
              <w:bottom w:val="single" w:sz="4" w:space="0" w:color="000000"/>
            </w:tcBorders>
          </w:tcPr>
          <w:p w:rsidR="008C7070" w:rsidRPr="00DF0286" w:rsidRDefault="008C7070" w:rsidP="00FA3A32">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Default="008C7070" w:rsidP="00FA3A32">
            <w:pPr>
              <w:snapToGrid w:val="0"/>
              <w:ind w:left="360"/>
              <w:rPr>
                <w:sz w:val="20"/>
                <w:szCs w:val="20"/>
              </w:rPr>
            </w:pPr>
          </w:p>
          <w:p w:rsidR="008C7070" w:rsidRPr="00DF0286" w:rsidRDefault="008C7070" w:rsidP="00FA3A32">
            <w:pPr>
              <w:snapToGrid w:val="0"/>
              <w:ind w:left="360"/>
              <w:rPr>
                <w:sz w:val="20"/>
                <w:szCs w:val="20"/>
              </w:rPr>
            </w:pPr>
          </w:p>
        </w:tc>
        <w:tc>
          <w:tcPr>
            <w:tcW w:w="3240" w:type="dxa"/>
            <w:tcBorders>
              <w:top w:val="single" w:sz="4" w:space="0" w:color="000000"/>
              <w:left w:val="single" w:sz="4" w:space="0" w:color="000000"/>
              <w:bottom w:val="single" w:sz="4" w:space="0" w:color="000000"/>
            </w:tcBorders>
          </w:tcPr>
          <w:p w:rsidR="008C7070" w:rsidRPr="00DF0286" w:rsidRDefault="008C7070" w:rsidP="00FA3A32">
            <w:pPr>
              <w:snapToGrid w:val="0"/>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p w:rsidR="008C7070" w:rsidRPr="00DF0286" w:rsidRDefault="008C7070" w:rsidP="00FA3A32">
            <w:pPr>
              <w:ind w:left="360"/>
              <w:rPr>
                <w:sz w:val="20"/>
                <w:szCs w:val="20"/>
              </w:rPr>
            </w:pPr>
          </w:p>
        </w:tc>
        <w:tc>
          <w:tcPr>
            <w:tcW w:w="1170" w:type="dxa"/>
            <w:tcBorders>
              <w:top w:val="single" w:sz="4" w:space="0" w:color="000000"/>
              <w:left w:val="single" w:sz="4" w:space="0" w:color="000000"/>
              <w:bottom w:val="single" w:sz="4" w:space="0" w:color="000000"/>
            </w:tcBorders>
          </w:tcPr>
          <w:p w:rsidR="008C7070" w:rsidRPr="00DF0286" w:rsidRDefault="008C7070" w:rsidP="00FA3A32">
            <w:pPr>
              <w:snapToGrid w:val="0"/>
              <w:ind w:left="63"/>
              <w:rPr>
                <w:sz w:val="20"/>
                <w:szCs w:val="20"/>
              </w:rPr>
            </w:pPr>
          </w:p>
          <w:p w:rsidR="008C7070" w:rsidRPr="00DF0286" w:rsidRDefault="008C7070" w:rsidP="00FA3A32">
            <w:pPr>
              <w:ind w:left="63"/>
              <w:rPr>
                <w:sz w:val="20"/>
                <w:szCs w:val="20"/>
              </w:rPr>
            </w:pPr>
          </w:p>
          <w:p w:rsidR="008C7070" w:rsidRPr="00DF0286" w:rsidRDefault="008C7070" w:rsidP="00FA3A32">
            <w:pPr>
              <w:ind w:left="63"/>
              <w:rPr>
                <w:sz w:val="20"/>
                <w:szCs w:val="20"/>
              </w:rPr>
            </w:pPr>
          </w:p>
          <w:p w:rsidR="008C7070" w:rsidRPr="00DF0286" w:rsidRDefault="008C7070" w:rsidP="00FA3A32">
            <w:pPr>
              <w:ind w:left="63"/>
              <w:rPr>
                <w:sz w:val="20"/>
                <w:szCs w:val="20"/>
              </w:rPr>
            </w:pPr>
          </w:p>
        </w:tc>
        <w:tc>
          <w:tcPr>
            <w:tcW w:w="1260" w:type="dxa"/>
            <w:tcBorders>
              <w:top w:val="single" w:sz="4" w:space="0" w:color="000000"/>
              <w:left w:val="single" w:sz="4" w:space="0" w:color="000000"/>
              <w:bottom w:val="single" w:sz="4" w:space="0" w:color="000000"/>
            </w:tcBorders>
          </w:tcPr>
          <w:p w:rsidR="008C7070" w:rsidRPr="00DF0286" w:rsidRDefault="008C7070" w:rsidP="00FA3A32">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8C7070" w:rsidRPr="00DF0286" w:rsidRDefault="008C7070" w:rsidP="00FA3A32">
            <w:pPr>
              <w:snapToGrid w:val="0"/>
              <w:ind w:left="360"/>
              <w:rPr>
                <w:sz w:val="20"/>
                <w:szCs w:val="20"/>
              </w:rPr>
            </w:pPr>
          </w:p>
        </w:tc>
      </w:tr>
    </w:tbl>
    <w:p w:rsidR="008C7070" w:rsidRPr="000565B2" w:rsidRDefault="008C7070" w:rsidP="008C7070">
      <w:pPr>
        <w:spacing w:before="120"/>
        <w:ind w:left="720"/>
        <w:jc w:val="right"/>
        <w:rPr>
          <w:b/>
          <w:color w:val="FFFFFF"/>
          <w:szCs w:val="20"/>
        </w:rPr>
      </w:pPr>
      <w:r w:rsidRPr="005578DA">
        <w:rPr>
          <w:b/>
          <w:sz w:val="20"/>
          <w:szCs w:val="20"/>
          <w:u w:val="single"/>
        </w:rPr>
        <w:br w:type="page"/>
      </w:r>
      <w:r w:rsidRPr="00C15CFE">
        <w:rPr>
          <w:b/>
          <w:color w:val="FFFFFF"/>
          <w:szCs w:val="20"/>
          <w:highlight w:val="red"/>
        </w:rPr>
        <w:lastRenderedPageBreak/>
        <w:t xml:space="preserve">Annexure – </w:t>
      </w:r>
      <w:r w:rsidRPr="00C15CFE">
        <w:rPr>
          <w:b/>
          <w:color w:val="FFFFFF"/>
          <w:sz w:val="28"/>
          <w:szCs w:val="20"/>
          <w:highlight w:val="red"/>
        </w:rPr>
        <w:t>‘C’</w:t>
      </w:r>
    </w:p>
    <w:p w:rsidR="008C7070" w:rsidRDefault="008C7070" w:rsidP="008C7070">
      <w:pPr>
        <w:jc w:val="center"/>
        <w:rPr>
          <w:b/>
          <w:sz w:val="20"/>
          <w:szCs w:val="20"/>
          <w:u w:val="single"/>
        </w:rPr>
      </w:pPr>
    </w:p>
    <w:p w:rsidR="008C7070" w:rsidRPr="004878B9" w:rsidRDefault="008C7070" w:rsidP="008C7070">
      <w:pPr>
        <w:jc w:val="center"/>
        <w:rPr>
          <w:b/>
          <w:color w:val="FF0000"/>
          <w:sz w:val="20"/>
          <w:szCs w:val="20"/>
          <w:u w:val="single"/>
        </w:rPr>
      </w:pPr>
      <w:r w:rsidRPr="004878B9">
        <w:rPr>
          <w:b/>
          <w:color w:val="FF0000"/>
          <w:sz w:val="20"/>
          <w:szCs w:val="20"/>
          <w:u w:val="single"/>
        </w:rPr>
        <w:t>BID SECURITY FORM</w:t>
      </w:r>
    </w:p>
    <w:p w:rsidR="008C7070" w:rsidRPr="00DF0286" w:rsidRDefault="008C7070" w:rsidP="008C7070">
      <w:pPr>
        <w:jc w:val="center"/>
        <w:rPr>
          <w:sz w:val="20"/>
          <w:szCs w:val="20"/>
        </w:rPr>
      </w:pPr>
    </w:p>
    <w:p w:rsidR="008C7070" w:rsidRPr="00DF0286" w:rsidRDefault="008C7070" w:rsidP="008C7070">
      <w:pPr>
        <w:jc w:val="center"/>
        <w:rPr>
          <w:sz w:val="20"/>
          <w:szCs w:val="20"/>
        </w:rPr>
      </w:pPr>
    </w:p>
    <w:p w:rsidR="008C7070" w:rsidRPr="00DF0286" w:rsidRDefault="008C7070" w:rsidP="008C7070">
      <w:pPr>
        <w:spacing w:line="360" w:lineRule="auto"/>
        <w:rPr>
          <w:sz w:val="20"/>
          <w:szCs w:val="20"/>
        </w:rPr>
      </w:pPr>
      <w:r w:rsidRPr="00DF0286">
        <w:rPr>
          <w:sz w:val="20"/>
          <w:szCs w:val="20"/>
        </w:rPr>
        <w:t>Whereas ……………………………… ………………………………… . . .  (Hereinafte</w:t>
      </w:r>
      <w:r>
        <w:rPr>
          <w:sz w:val="20"/>
          <w:szCs w:val="20"/>
        </w:rPr>
        <w:t>r called “t</w:t>
      </w:r>
      <w:r w:rsidRPr="00DF0286">
        <w:rPr>
          <w:sz w:val="20"/>
          <w:szCs w:val="20"/>
        </w:rPr>
        <w:t xml:space="preserve">he </w:t>
      </w:r>
      <w:proofErr w:type="spellStart"/>
      <w:r>
        <w:rPr>
          <w:sz w:val="20"/>
          <w:szCs w:val="20"/>
        </w:rPr>
        <w:t>tenderer</w:t>
      </w:r>
      <w:proofErr w:type="spellEnd"/>
      <w:r w:rsidRPr="00DF0286">
        <w:rPr>
          <w:sz w:val="20"/>
          <w:szCs w:val="20"/>
        </w:rPr>
        <w:t xml:space="preserve">”) has submitted </w:t>
      </w:r>
      <w:r>
        <w:rPr>
          <w:sz w:val="20"/>
          <w:szCs w:val="20"/>
        </w:rPr>
        <w:t>their offer</w:t>
      </w:r>
      <w:r w:rsidRPr="00DF0286">
        <w:rPr>
          <w:sz w:val="20"/>
          <w:szCs w:val="20"/>
        </w:rPr>
        <w:t xml:space="preserve"> dated …………….. .for the supply of ……………………</w:t>
      </w:r>
      <w:r>
        <w:rPr>
          <w:sz w:val="20"/>
          <w:szCs w:val="20"/>
        </w:rPr>
        <w:t>…………………</w:t>
      </w:r>
      <w:r w:rsidRPr="00DF0286">
        <w:rPr>
          <w:sz w:val="20"/>
          <w:szCs w:val="20"/>
        </w:rPr>
        <w:t xml:space="preserve">…… </w:t>
      </w:r>
      <w:r>
        <w:rPr>
          <w:sz w:val="20"/>
          <w:szCs w:val="20"/>
        </w:rPr>
        <w:t>(Here</w:t>
      </w:r>
      <w:r w:rsidRPr="00DF0286">
        <w:rPr>
          <w:sz w:val="20"/>
          <w:szCs w:val="20"/>
        </w:rPr>
        <w:t xml:space="preserve">inafter called “the </w:t>
      </w:r>
      <w:r>
        <w:rPr>
          <w:sz w:val="20"/>
          <w:szCs w:val="20"/>
        </w:rPr>
        <w:t>tender”) against the purchaser’s tender enquiry No. _________________________________</w:t>
      </w:r>
    </w:p>
    <w:p w:rsidR="008C7070" w:rsidRPr="00DF0286" w:rsidRDefault="008C7070" w:rsidP="008C7070">
      <w:pPr>
        <w:spacing w:line="360" w:lineRule="auto"/>
        <w:rPr>
          <w:sz w:val="20"/>
          <w:szCs w:val="20"/>
        </w:rPr>
      </w:pPr>
    </w:p>
    <w:p w:rsidR="008C7070" w:rsidRDefault="008C7070" w:rsidP="008C7070">
      <w:pPr>
        <w:spacing w:line="360" w:lineRule="auto"/>
        <w:rPr>
          <w:sz w:val="20"/>
          <w:szCs w:val="20"/>
        </w:rPr>
      </w:pPr>
      <w:r w:rsidRPr="00DF0286">
        <w:rPr>
          <w:sz w:val="20"/>
          <w:szCs w:val="20"/>
        </w:rPr>
        <w:t xml:space="preserve">KNOW ALL </w:t>
      </w:r>
      <w:r>
        <w:rPr>
          <w:sz w:val="20"/>
          <w:szCs w:val="20"/>
        </w:rPr>
        <w:t xml:space="preserve">MEN </w:t>
      </w:r>
      <w:r w:rsidRPr="00DF0286">
        <w:rPr>
          <w:sz w:val="20"/>
          <w:szCs w:val="20"/>
        </w:rPr>
        <w:t xml:space="preserve">by these presents that WE …………………………………………… . . .. . . . . </w:t>
      </w:r>
      <w:proofErr w:type="gramStart"/>
      <w:r w:rsidRPr="00DF0286">
        <w:rPr>
          <w:sz w:val="20"/>
          <w:szCs w:val="20"/>
        </w:rPr>
        <w:t>. ..</w:t>
      </w:r>
      <w:proofErr w:type="gramEnd"/>
      <w:r w:rsidRPr="00DF0286">
        <w:rPr>
          <w:sz w:val="20"/>
          <w:szCs w:val="20"/>
        </w:rPr>
        <w:t xml:space="preserve"> (Name of bank) of ………………………..  …………… (Name of country), having our registered office at ………………………………………………………………….. . . . . . . . . . . . . . . . . . . . (Address of bank) (Hereinafter called the “Bank”), are bound unto … …… ……………………………………………… … (Name of purchaser) (Hereinafter called “the purchaser”) in the sum of ……….. …………….. ..  </w:t>
      </w:r>
      <w:proofErr w:type="gramStart"/>
      <w:r w:rsidRPr="00DF0286">
        <w:rPr>
          <w:sz w:val="20"/>
          <w:szCs w:val="20"/>
        </w:rPr>
        <w:t>for</w:t>
      </w:r>
      <w:proofErr w:type="gramEnd"/>
      <w:r w:rsidRPr="00DF0286">
        <w:rPr>
          <w:sz w:val="20"/>
          <w:szCs w:val="20"/>
        </w:rPr>
        <w:t xml:space="preserve"> which payment w</w:t>
      </w:r>
      <w:r>
        <w:rPr>
          <w:sz w:val="20"/>
          <w:szCs w:val="20"/>
        </w:rPr>
        <w:t>i</w:t>
      </w:r>
      <w:r w:rsidRPr="00DF0286">
        <w:rPr>
          <w:sz w:val="20"/>
          <w:szCs w:val="20"/>
        </w:rPr>
        <w:t>ll and truly to be made to the said Purchaser, the Bank binds itself, its successors, and assigns by these present</w:t>
      </w:r>
      <w:r>
        <w:rPr>
          <w:sz w:val="20"/>
          <w:szCs w:val="20"/>
        </w:rPr>
        <w:t>s</w:t>
      </w:r>
      <w:r w:rsidRPr="00DF0286">
        <w:rPr>
          <w:sz w:val="20"/>
          <w:szCs w:val="20"/>
        </w:rPr>
        <w:t>. Sealed with the Common Seal of the said Bank this ……. day of</w:t>
      </w:r>
      <w:proofErr w:type="gramStart"/>
      <w:r w:rsidRPr="00DF0286">
        <w:rPr>
          <w:sz w:val="20"/>
          <w:szCs w:val="20"/>
        </w:rPr>
        <w:t>..</w:t>
      </w:r>
      <w:proofErr w:type="gramEnd"/>
      <w:r w:rsidRPr="00DF0286">
        <w:rPr>
          <w:sz w:val="20"/>
          <w:szCs w:val="20"/>
        </w:rPr>
        <w:t xml:space="preserve">…….. 20……. </w:t>
      </w:r>
    </w:p>
    <w:p w:rsidR="008C7070" w:rsidRDefault="008C7070" w:rsidP="008C7070">
      <w:pPr>
        <w:spacing w:line="360" w:lineRule="auto"/>
        <w:rPr>
          <w:sz w:val="20"/>
          <w:szCs w:val="20"/>
        </w:rPr>
      </w:pPr>
    </w:p>
    <w:p w:rsidR="008C7070" w:rsidRPr="00DF0286" w:rsidRDefault="008C7070" w:rsidP="008C7070">
      <w:pPr>
        <w:spacing w:line="360" w:lineRule="auto"/>
        <w:rPr>
          <w:sz w:val="20"/>
          <w:szCs w:val="20"/>
        </w:rPr>
      </w:pPr>
      <w:r w:rsidRPr="00DF0286">
        <w:rPr>
          <w:sz w:val="20"/>
          <w:szCs w:val="20"/>
        </w:rPr>
        <w:t xml:space="preserve">THE CONDITIONS </w:t>
      </w:r>
      <w:r w:rsidRPr="0063324E">
        <w:rPr>
          <w:caps/>
          <w:sz w:val="20"/>
          <w:szCs w:val="20"/>
        </w:rPr>
        <w:t>of THESE OBLIGATIONS are</w:t>
      </w:r>
      <w:r w:rsidRPr="00DF0286">
        <w:rPr>
          <w:sz w:val="20"/>
          <w:szCs w:val="20"/>
        </w:rPr>
        <w:t>:</w:t>
      </w:r>
    </w:p>
    <w:p w:rsidR="008C7070" w:rsidRPr="00DF0286" w:rsidRDefault="008C7070" w:rsidP="008C7070">
      <w:pPr>
        <w:rPr>
          <w:sz w:val="20"/>
          <w:szCs w:val="20"/>
        </w:rPr>
      </w:pPr>
    </w:p>
    <w:p w:rsidR="008C7070" w:rsidRDefault="008C7070" w:rsidP="008C7070">
      <w:pPr>
        <w:numPr>
          <w:ilvl w:val="3"/>
          <w:numId w:val="15"/>
        </w:numPr>
        <w:tabs>
          <w:tab w:val="clear" w:pos="2880"/>
        </w:tabs>
        <w:ind w:left="360"/>
        <w:rPr>
          <w:sz w:val="20"/>
          <w:szCs w:val="20"/>
        </w:rPr>
      </w:pPr>
      <w:r w:rsidRPr="00DF0286">
        <w:rPr>
          <w:sz w:val="20"/>
          <w:szCs w:val="20"/>
        </w:rPr>
        <w:t xml:space="preserve">If the </w:t>
      </w:r>
      <w:proofErr w:type="spellStart"/>
      <w:r w:rsidRPr="00DF0286">
        <w:rPr>
          <w:sz w:val="20"/>
          <w:szCs w:val="20"/>
        </w:rPr>
        <w:t>tenderer</w:t>
      </w:r>
      <w:proofErr w:type="spellEnd"/>
      <w:r w:rsidRPr="00DF0286">
        <w:rPr>
          <w:sz w:val="20"/>
          <w:szCs w:val="20"/>
        </w:rPr>
        <w:t xml:space="preserve"> withdraws </w:t>
      </w:r>
      <w:r>
        <w:rPr>
          <w:sz w:val="20"/>
          <w:szCs w:val="20"/>
        </w:rPr>
        <w:t xml:space="preserve">or amends, impairs or derogates from the tender in any respect within the </w:t>
      </w:r>
      <w:r w:rsidRPr="00DF0286">
        <w:rPr>
          <w:sz w:val="20"/>
          <w:szCs w:val="20"/>
        </w:rPr>
        <w:t xml:space="preserve">period of validity </w:t>
      </w:r>
      <w:r>
        <w:rPr>
          <w:sz w:val="20"/>
          <w:szCs w:val="20"/>
        </w:rPr>
        <w:t xml:space="preserve">of this tender. </w:t>
      </w:r>
    </w:p>
    <w:p w:rsidR="008C7070" w:rsidRDefault="008C7070" w:rsidP="008C7070">
      <w:pPr>
        <w:numPr>
          <w:ilvl w:val="3"/>
          <w:numId w:val="15"/>
        </w:numPr>
        <w:tabs>
          <w:tab w:val="clear" w:pos="2880"/>
        </w:tabs>
        <w:ind w:left="360"/>
        <w:rPr>
          <w:sz w:val="20"/>
          <w:szCs w:val="20"/>
        </w:rPr>
      </w:pPr>
      <w:r w:rsidRPr="00313A5A">
        <w:rPr>
          <w:sz w:val="20"/>
          <w:szCs w:val="20"/>
        </w:rPr>
        <w:t xml:space="preserve">If the </w:t>
      </w:r>
      <w:proofErr w:type="spellStart"/>
      <w:r w:rsidRPr="00313A5A">
        <w:rPr>
          <w:sz w:val="20"/>
          <w:szCs w:val="20"/>
        </w:rPr>
        <w:t>tenderer</w:t>
      </w:r>
      <w:proofErr w:type="spellEnd"/>
      <w:r w:rsidRPr="00313A5A">
        <w:rPr>
          <w:sz w:val="20"/>
          <w:szCs w:val="20"/>
        </w:rPr>
        <w:t xml:space="preserve"> having been notified of the acceptance of his tender by the Purchaser during the period of its validity</w:t>
      </w:r>
      <w:r>
        <w:rPr>
          <w:sz w:val="20"/>
          <w:szCs w:val="20"/>
        </w:rPr>
        <w:t>.</w:t>
      </w:r>
    </w:p>
    <w:p w:rsidR="008C7070" w:rsidRDefault="008C7070" w:rsidP="008C7070">
      <w:pPr>
        <w:numPr>
          <w:ilvl w:val="3"/>
          <w:numId w:val="15"/>
        </w:numPr>
        <w:tabs>
          <w:tab w:val="clear" w:pos="2880"/>
        </w:tabs>
        <w:ind w:left="360"/>
        <w:rPr>
          <w:sz w:val="20"/>
          <w:szCs w:val="20"/>
        </w:rPr>
      </w:pPr>
      <w:r w:rsidRPr="00313A5A">
        <w:rPr>
          <w:sz w:val="20"/>
          <w:szCs w:val="20"/>
        </w:rPr>
        <w:t xml:space="preserve">If the </w:t>
      </w:r>
      <w:proofErr w:type="spellStart"/>
      <w:r w:rsidRPr="00313A5A">
        <w:rPr>
          <w:sz w:val="20"/>
          <w:szCs w:val="20"/>
        </w:rPr>
        <w:t>tenderer</w:t>
      </w:r>
      <w:proofErr w:type="spellEnd"/>
      <w:r w:rsidRPr="00313A5A">
        <w:rPr>
          <w:sz w:val="20"/>
          <w:szCs w:val="20"/>
        </w:rPr>
        <w:t xml:space="preserve"> fails to furnish the Performance Security for the due Performance of the contract.</w:t>
      </w:r>
    </w:p>
    <w:p w:rsidR="008C7070" w:rsidRPr="00313A5A" w:rsidRDefault="008C7070" w:rsidP="008C7070">
      <w:pPr>
        <w:numPr>
          <w:ilvl w:val="3"/>
          <w:numId w:val="15"/>
        </w:numPr>
        <w:tabs>
          <w:tab w:val="clear" w:pos="2880"/>
        </w:tabs>
        <w:ind w:left="360"/>
        <w:rPr>
          <w:sz w:val="20"/>
          <w:szCs w:val="20"/>
        </w:rPr>
      </w:pPr>
      <w:r>
        <w:rPr>
          <w:sz w:val="20"/>
          <w:szCs w:val="20"/>
        </w:rPr>
        <w:t>Fails or refuses to accept/execute the contract.</w:t>
      </w:r>
    </w:p>
    <w:p w:rsidR="008C7070" w:rsidRPr="00DF0286" w:rsidRDefault="008C7070" w:rsidP="008C7070">
      <w:pPr>
        <w:rPr>
          <w:sz w:val="20"/>
          <w:szCs w:val="20"/>
        </w:rPr>
      </w:pPr>
    </w:p>
    <w:p w:rsidR="008C7070" w:rsidRPr="00DF0286" w:rsidRDefault="008C7070" w:rsidP="008C7070">
      <w:pPr>
        <w:rPr>
          <w:sz w:val="20"/>
          <w:szCs w:val="20"/>
        </w:rPr>
      </w:pPr>
      <w:r w:rsidRPr="00DF0286">
        <w:rPr>
          <w:sz w:val="20"/>
          <w:szCs w:val="20"/>
        </w:rPr>
        <w:t>W</w:t>
      </w:r>
      <w:r>
        <w:rPr>
          <w:sz w:val="20"/>
          <w:szCs w:val="20"/>
        </w:rPr>
        <w:t>E</w:t>
      </w:r>
      <w:r w:rsidRPr="00DF0286">
        <w:rPr>
          <w:sz w:val="20"/>
          <w:szCs w:val="20"/>
        </w:rPr>
        <w:t xml:space="preserve"> undertake to pay the Purchaser up to the above amount upon receipt of its first written demand, without the Purchaser having to substantiate its demand, provided that in its demand the Purchase will note that the amount claimed by it is due to it, owing to the occurrence of one or both of the two conditions, specifying the occurred condition or conditions. </w:t>
      </w:r>
    </w:p>
    <w:p w:rsidR="008C7070" w:rsidRPr="00DF0286" w:rsidRDefault="008C7070" w:rsidP="008C7070">
      <w:pPr>
        <w:rPr>
          <w:sz w:val="20"/>
          <w:szCs w:val="20"/>
        </w:rPr>
      </w:pPr>
    </w:p>
    <w:p w:rsidR="008C7070" w:rsidRPr="00DF0286" w:rsidRDefault="008C7070" w:rsidP="008C7070">
      <w:pPr>
        <w:rPr>
          <w:sz w:val="20"/>
          <w:szCs w:val="20"/>
        </w:rPr>
      </w:pPr>
      <w:r w:rsidRPr="00DF0286">
        <w:rPr>
          <w:sz w:val="20"/>
          <w:szCs w:val="20"/>
        </w:rPr>
        <w:t>The guarantee shall remain in force up to and including forty five (45) days after the period of the bid validity, and any demand in respect thereof should reach the Bank not later than the above date.</w:t>
      </w: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rPr>
          <w:sz w:val="20"/>
          <w:szCs w:val="20"/>
        </w:rPr>
      </w:pPr>
    </w:p>
    <w:p w:rsidR="008C7070" w:rsidRPr="00DF0286" w:rsidRDefault="008C7070" w:rsidP="008C7070">
      <w:pPr>
        <w:jc w:val="right"/>
        <w:rPr>
          <w:b/>
          <w:sz w:val="20"/>
          <w:szCs w:val="20"/>
        </w:rPr>
      </w:pPr>
      <w:r w:rsidRPr="00DF0286">
        <w:rPr>
          <w:b/>
          <w:sz w:val="20"/>
          <w:szCs w:val="20"/>
        </w:rPr>
        <w:t>…….……………………</w:t>
      </w:r>
    </w:p>
    <w:p w:rsidR="008C7070" w:rsidRPr="00DF0286" w:rsidRDefault="008C7070" w:rsidP="008C7070">
      <w:pPr>
        <w:jc w:val="right"/>
        <w:rPr>
          <w:b/>
          <w:sz w:val="20"/>
          <w:szCs w:val="20"/>
        </w:rPr>
      </w:pPr>
      <w:r w:rsidRPr="00DF0286">
        <w:rPr>
          <w:b/>
          <w:sz w:val="20"/>
          <w:szCs w:val="20"/>
        </w:rPr>
        <w:t>(Signature of the</w:t>
      </w:r>
      <w:r>
        <w:rPr>
          <w:b/>
          <w:sz w:val="20"/>
          <w:szCs w:val="20"/>
        </w:rPr>
        <w:t xml:space="preserve"> authorized officer of the</w:t>
      </w:r>
      <w:r w:rsidRPr="00DF0286">
        <w:rPr>
          <w:b/>
          <w:sz w:val="20"/>
          <w:szCs w:val="20"/>
        </w:rPr>
        <w:t xml:space="preserve"> Bank) </w:t>
      </w:r>
    </w:p>
    <w:p w:rsidR="008C7070" w:rsidRPr="00DF0286" w:rsidRDefault="008C7070" w:rsidP="008C7070">
      <w:pPr>
        <w:ind w:left="5400"/>
        <w:rPr>
          <w:b/>
          <w:sz w:val="20"/>
          <w:szCs w:val="20"/>
        </w:rPr>
      </w:pPr>
    </w:p>
    <w:p w:rsidR="008C7070" w:rsidRDefault="008C7070" w:rsidP="008C7070">
      <w:pPr>
        <w:ind w:left="5400"/>
        <w:rPr>
          <w:sz w:val="20"/>
          <w:szCs w:val="20"/>
        </w:rPr>
      </w:pPr>
    </w:p>
    <w:p w:rsidR="008C7070" w:rsidRDefault="008C7070" w:rsidP="008C7070">
      <w:pPr>
        <w:ind w:left="5400"/>
        <w:rPr>
          <w:sz w:val="20"/>
          <w:szCs w:val="20"/>
        </w:rPr>
      </w:pPr>
    </w:p>
    <w:p w:rsidR="008C7070" w:rsidRPr="00A01864" w:rsidRDefault="008C7070" w:rsidP="008C7070">
      <w:pPr>
        <w:ind w:left="5400"/>
        <w:jc w:val="right"/>
        <w:rPr>
          <w:b/>
          <w:sz w:val="20"/>
          <w:szCs w:val="20"/>
        </w:rPr>
      </w:pPr>
      <w:r w:rsidRPr="00A01864">
        <w:rPr>
          <w:b/>
          <w:sz w:val="20"/>
          <w:szCs w:val="20"/>
        </w:rPr>
        <w:t>Name and Designation of the Officer</w:t>
      </w:r>
    </w:p>
    <w:p w:rsidR="008C7070" w:rsidRPr="00DF0286" w:rsidRDefault="008C7070" w:rsidP="008C7070">
      <w:pPr>
        <w:ind w:left="5400"/>
        <w:jc w:val="right"/>
        <w:rPr>
          <w:sz w:val="20"/>
          <w:szCs w:val="20"/>
        </w:rPr>
      </w:pPr>
      <w:r>
        <w:rPr>
          <w:sz w:val="20"/>
          <w:szCs w:val="20"/>
        </w:rPr>
        <w:t>Seal, Name &amp; Address of the Bank and address of the branch</w:t>
      </w:r>
    </w:p>
    <w:p w:rsidR="008C7070" w:rsidRDefault="008C7070" w:rsidP="008C7070">
      <w:pPr>
        <w:spacing w:before="120"/>
        <w:ind w:left="720"/>
        <w:jc w:val="right"/>
        <w:rPr>
          <w:b/>
          <w:color w:val="FFFFFF"/>
          <w:szCs w:val="20"/>
        </w:rPr>
      </w:pPr>
      <w:r>
        <w:rPr>
          <w:sz w:val="20"/>
          <w:szCs w:val="20"/>
        </w:rPr>
        <w:br w:type="page"/>
      </w:r>
      <w:r w:rsidRPr="00C15CFE">
        <w:rPr>
          <w:b/>
          <w:color w:val="FFFFFF"/>
          <w:szCs w:val="20"/>
          <w:highlight w:val="red"/>
        </w:rPr>
        <w:lastRenderedPageBreak/>
        <w:t>Annexure-‘D’</w:t>
      </w:r>
    </w:p>
    <w:p w:rsidR="008C7070" w:rsidRPr="004878B9" w:rsidRDefault="008C7070" w:rsidP="008C7070">
      <w:pPr>
        <w:spacing w:before="120"/>
        <w:ind w:left="720"/>
        <w:jc w:val="center"/>
        <w:rPr>
          <w:b/>
          <w:color w:val="FF0000"/>
          <w:szCs w:val="20"/>
          <w:u w:val="single"/>
        </w:rPr>
      </w:pPr>
      <w:r w:rsidRPr="004878B9">
        <w:rPr>
          <w:b/>
          <w:color w:val="FF0000"/>
          <w:szCs w:val="20"/>
          <w:u w:val="single"/>
        </w:rPr>
        <w:t>FORMAT OF THE INTEGRITY PACT</w:t>
      </w:r>
    </w:p>
    <w:p w:rsidR="008C7070" w:rsidRPr="00DF4A47" w:rsidRDefault="008C7070" w:rsidP="008C7070">
      <w:pPr>
        <w:pStyle w:val="Heading2"/>
        <w:tabs>
          <w:tab w:val="left" w:pos="360"/>
        </w:tabs>
        <w:ind w:left="360"/>
        <w:rPr>
          <w:color w:val="0000FF"/>
          <w:sz w:val="20"/>
          <w:szCs w:val="20"/>
        </w:rPr>
      </w:pPr>
    </w:p>
    <w:p w:rsidR="008C7070" w:rsidRPr="00DF4A47" w:rsidRDefault="008C7070" w:rsidP="008C7070">
      <w:pPr>
        <w:pStyle w:val="Heading2"/>
        <w:tabs>
          <w:tab w:val="left" w:pos="360"/>
        </w:tabs>
        <w:ind w:left="360"/>
        <w:jc w:val="center"/>
        <w:rPr>
          <w:color w:val="0000FF"/>
          <w:sz w:val="20"/>
          <w:szCs w:val="20"/>
        </w:rPr>
      </w:pPr>
      <w:r w:rsidRPr="00DF4A47">
        <w:rPr>
          <w:b w:val="0"/>
          <w:sz w:val="20"/>
          <w:szCs w:val="20"/>
        </w:rPr>
        <w:t xml:space="preserve">Integrity Pact </w:t>
      </w:r>
    </w:p>
    <w:p w:rsidR="008C7070" w:rsidRPr="00DF4A47" w:rsidRDefault="008C7070" w:rsidP="008C7070">
      <w:pPr>
        <w:pStyle w:val="Heading2"/>
        <w:tabs>
          <w:tab w:val="left" w:pos="360"/>
        </w:tabs>
        <w:ind w:left="360"/>
        <w:jc w:val="center"/>
        <w:rPr>
          <w:color w:val="0000FF"/>
          <w:sz w:val="20"/>
          <w:szCs w:val="20"/>
        </w:rPr>
      </w:pPr>
      <w:r w:rsidRPr="00DF4A47">
        <w:rPr>
          <w:b w:val="0"/>
          <w:sz w:val="20"/>
          <w:szCs w:val="20"/>
        </w:rPr>
        <w:t>Between</w:t>
      </w:r>
    </w:p>
    <w:p w:rsidR="008C7070" w:rsidRPr="008E26E6" w:rsidRDefault="008C7070" w:rsidP="008C7070">
      <w:pPr>
        <w:pStyle w:val="Heading2"/>
        <w:tabs>
          <w:tab w:val="left" w:pos="360"/>
        </w:tabs>
        <w:ind w:left="360"/>
        <w:jc w:val="center"/>
        <w:rPr>
          <w:b w:val="0"/>
          <w:color w:val="000000"/>
          <w:sz w:val="20"/>
          <w:szCs w:val="20"/>
        </w:rPr>
      </w:pPr>
      <w:r>
        <w:rPr>
          <w:b w:val="0"/>
          <w:color w:val="000000"/>
          <w:sz w:val="20"/>
          <w:szCs w:val="20"/>
        </w:rPr>
        <w:t>INSTITUTE OF MICROBIAL TECHNOLOGY</w:t>
      </w:r>
      <w:r w:rsidRPr="008E26E6">
        <w:rPr>
          <w:b w:val="0"/>
          <w:color w:val="000000"/>
          <w:sz w:val="20"/>
          <w:szCs w:val="20"/>
        </w:rPr>
        <w:t xml:space="preserve"> (</w:t>
      </w:r>
      <w:r>
        <w:rPr>
          <w:b w:val="0"/>
          <w:color w:val="000000"/>
          <w:sz w:val="20"/>
          <w:szCs w:val="20"/>
        </w:rPr>
        <w:t>IMTECH</w:t>
      </w:r>
      <w:r w:rsidRPr="008E26E6">
        <w:rPr>
          <w:b w:val="0"/>
          <w:color w:val="000000"/>
          <w:sz w:val="20"/>
          <w:szCs w:val="20"/>
        </w:rPr>
        <w:t>)</w:t>
      </w:r>
      <w:r w:rsidRPr="008E26E6">
        <w:rPr>
          <w:color w:val="000000"/>
          <w:sz w:val="20"/>
          <w:szCs w:val="20"/>
        </w:rPr>
        <w:t xml:space="preserve"> </w:t>
      </w:r>
      <w:r w:rsidRPr="008E26E6">
        <w:rPr>
          <w:b w:val="0"/>
          <w:color w:val="000000"/>
          <w:sz w:val="20"/>
          <w:szCs w:val="20"/>
        </w:rPr>
        <w:t xml:space="preserve">hereinafter called to as </w:t>
      </w:r>
      <w:r w:rsidRPr="008E26E6">
        <w:rPr>
          <w:color w:val="000000"/>
          <w:sz w:val="20"/>
          <w:szCs w:val="20"/>
        </w:rPr>
        <w:t>“The Principal”</w:t>
      </w:r>
    </w:p>
    <w:p w:rsidR="008C7070" w:rsidRPr="008E26E6" w:rsidRDefault="008C7070" w:rsidP="008C7070">
      <w:pPr>
        <w:jc w:val="center"/>
        <w:rPr>
          <w:color w:val="000000"/>
          <w:sz w:val="20"/>
          <w:szCs w:val="20"/>
        </w:rPr>
      </w:pPr>
      <w:r w:rsidRPr="008E26E6">
        <w:rPr>
          <w:color w:val="000000"/>
          <w:sz w:val="20"/>
          <w:szCs w:val="20"/>
        </w:rPr>
        <w:t>And</w:t>
      </w:r>
    </w:p>
    <w:p w:rsidR="008C7070" w:rsidRPr="008E26E6" w:rsidRDefault="008C7070" w:rsidP="008C7070">
      <w:pPr>
        <w:rPr>
          <w:color w:val="000000"/>
          <w:sz w:val="20"/>
          <w:szCs w:val="20"/>
        </w:rPr>
      </w:pPr>
      <w:r w:rsidRPr="008E26E6">
        <w:rPr>
          <w:color w:val="000000"/>
          <w:sz w:val="20"/>
          <w:szCs w:val="20"/>
        </w:rPr>
        <w:t>………………………………………………………………………..… hereinafter referred to as “</w:t>
      </w:r>
      <w:r w:rsidRPr="008E26E6">
        <w:rPr>
          <w:b/>
          <w:color w:val="000000"/>
          <w:sz w:val="20"/>
          <w:szCs w:val="20"/>
        </w:rPr>
        <w:t>The Bidder/Contractor”</w:t>
      </w:r>
    </w:p>
    <w:p w:rsidR="008C7070" w:rsidRPr="008E26E6" w:rsidRDefault="008C7070" w:rsidP="008C7070">
      <w:pPr>
        <w:rPr>
          <w:color w:val="000000"/>
          <w:sz w:val="20"/>
          <w:szCs w:val="20"/>
        </w:rPr>
      </w:pPr>
    </w:p>
    <w:p w:rsidR="008C7070" w:rsidRDefault="008C7070" w:rsidP="008C7070">
      <w:pPr>
        <w:rPr>
          <w:color w:val="000000"/>
          <w:sz w:val="20"/>
          <w:szCs w:val="20"/>
        </w:rPr>
      </w:pPr>
    </w:p>
    <w:p w:rsidR="008C7070" w:rsidRPr="00234BD0" w:rsidRDefault="008C7070" w:rsidP="008C7070">
      <w:pPr>
        <w:rPr>
          <w:b/>
          <w:color w:val="000000"/>
          <w:sz w:val="20"/>
          <w:szCs w:val="20"/>
          <w:u w:val="single"/>
        </w:rPr>
      </w:pPr>
      <w:r w:rsidRPr="00234BD0">
        <w:rPr>
          <w:b/>
          <w:color w:val="000000"/>
          <w:sz w:val="20"/>
          <w:szCs w:val="20"/>
          <w:u w:val="single"/>
        </w:rPr>
        <w:t>Preamble</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The Principal intends to award, under laid down organizational procedures, contract/s for ……………………………………. The Principal values full compliance with all relevant laws of the land, rules, regulations, economic use of resources and of fairness/transparency in its relations with its Bidder(s) and /or Contractor(s).</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In order to achieve these goals, the Principal will appoint an Independent External Monitor (IEM), who will monitor the tender process and the execution of the contract for compliance with the principles mentioned above.</w:t>
      </w:r>
    </w:p>
    <w:p w:rsidR="008C7070" w:rsidRDefault="008C7070" w:rsidP="008C7070">
      <w:pPr>
        <w:rPr>
          <w:color w:val="000000"/>
          <w:sz w:val="20"/>
          <w:szCs w:val="20"/>
        </w:rPr>
      </w:pPr>
    </w:p>
    <w:p w:rsidR="008C7070" w:rsidRPr="00234BD0" w:rsidRDefault="008C7070" w:rsidP="008C7070">
      <w:pPr>
        <w:rPr>
          <w:b/>
          <w:color w:val="000000"/>
          <w:sz w:val="20"/>
          <w:szCs w:val="20"/>
          <w:u w:val="single"/>
        </w:rPr>
      </w:pPr>
      <w:r w:rsidRPr="00234BD0">
        <w:rPr>
          <w:b/>
          <w:color w:val="000000"/>
          <w:sz w:val="20"/>
          <w:szCs w:val="20"/>
          <w:u w:val="single"/>
        </w:rPr>
        <w:t>Section 1 – Commitments of the Principal</w:t>
      </w:r>
    </w:p>
    <w:p w:rsidR="008C7070" w:rsidRDefault="008C7070" w:rsidP="008C7070">
      <w:pPr>
        <w:rPr>
          <w:color w:val="000000"/>
          <w:sz w:val="20"/>
          <w:szCs w:val="20"/>
        </w:rPr>
      </w:pPr>
    </w:p>
    <w:p w:rsidR="008C7070" w:rsidRDefault="008C7070" w:rsidP="008C7070">
      <w:pPr>
        <w:numPr>
          <w:ilvl w:val="0"/>
          <w:numId w:val="22"/>
        </w:numPr>
        <w:ind w:left="360" w:hanging="360"/>
        <w:rPr>
          <w:color w:val="000000"/>
          <w:sz w:val="20"/>
          <w:szCs w:val="20"/>
        </w:rPr>
      </w:pPr>
      <w:r>
        <w:rPr>
          <w:color w:val="000000"/>
          <w:sz w:val="20"/>
          <w:szCs w:val="20"/>
        </w:rPr>
        <w:t>The Principal commits itself to take all measures necessary to  prevent corruption and to observe the following principles:</w:t>
      </w:r>
    </w:p>
    <w:p w:rsidR="008C7070" w:rsidRDefault="008C7070" w:rsidP="008C7070">
      <w:pPr>
        <w:ind w:left="360"/>
        <w:rPr>
          <w:color w:val="000000"/>
          <w:sz w:val="20"/>
          <w:szCs w:val="20"/>
        </w:rPr>
      </w:pPr>
    </w:p>
    <w:p w:rsidR="008C7070" w:rsidRDefault="008C7070" w:rsidP="008C7070">
      <w:pPr>
        <w:numPr>
          <w:ilvl w:val="4"/>
          <w:numId w:val="15"/>
        </w:numPr>
        <w:tabs>
          <w:tab w:val="clear" w:pos="3600"/>
        </w:tabs>
        <w:ind w:left="720"/>
        <w:rPr>
          <w:color w:val="000000"/>
          <w:sz w:val="20"/>
          <w:szCs w:val="20"/>
        </w:rPr>
      </w:pPr>
      <w:r>
        <w:rPr>
          <w:color w:val="000000"/>
          <w:sz w:val="20"/>
          <w:szCs w:val="20"/>
        </w:rPr>
        <w:t>No employee of the Principal, personally or through family members, will in connection with the tender for , or the execution of a contract, demand, take a promise for or accept, for self or third person, any material or immaterial benefit which the person is not legally entitles to.</w:t>
      </w:r>
    </w:p>
    <w:p w:rsidR="008C7070" w:rsidRDefault="008C7070" w:rsidP="008C7070">
      <w:pPr>
        <w:numPr>
          <w:ilvl w:val="4"/>
          <w:numId w:val="15"/>
        </w:numPr>
        <w:tabs>
          <w:tab w:val="clear" w:pos="3600"/>
        </w:tabs>
        <w:ind w:left="720"/>
        <w:rPr>
          <w:color w:val="000000"/>
          <w:sz w:val="20"/>
          <w:szCs w:val="20"/>
        </w:rPr>
      </w:pPr>
      <w:r>
        <w:rPr>
          <w:color w:val="000000"/>
          <w:sz w:val="20"/>
          <w:szCs w:val="20"/>
        </w:rPr>
        <w:t>The Principal will, during the tender process treat all Bidder(s) with equity and reason. The Principal will in particular, before and during the tender process, provide to all Bidder(s) the same information and will not provide to any Bidder(s) confidential/additional information through which the Bidder(s)confidential/ additional information through which the Bidder(s) could obtain an advantage in relation to the tender process or the contract execution.</w:t>
      </w:r>
    </w:p>
    <w:p w:rsidR="008C7070" w:rsidRDefault="008C7070" w:rsidP="008C7070">
      <w:pPr>
        <w:numPr>
          <w:ilvl w:val="4"/>
          <w:numId w:val="15"/>
        </w:numPr>
        <w:tabs>
          <w:tab w:val="clear" w:pos="3600"/>
        </w:tabs>
        <w:ind w:left="720"/>
        <w:rPr>
          <w:color w:val="000000"/>
          <w:sz w:val="20"/>
          <w:szCs w:val="20"/>
        </w:rPr>
      </w:pPr>
      <w:r>
        <w:rPr>
          <w:color w:val="000000"/>
          <w:sz w:val="20"/>
          <w:szCs w:val="20"/>
        </w:rPr>
        <w:t>The Principal will exclude from the process all known prejudiced persons.</w:t>
      </w:r>
    </w:p>
    <w:p w:rsidR="008C7070" w:rsidRDefault="008C7070" w:rsidP="008C7070">
      <w:pPr>
        <w:ind w:left="360"/>
        <w:rPr>
          <w:color w:val="000000"/>
          <w:sz w:val="20"/>
          <w:szCs w:val="20"/>
        </w:rPr>
      </w:pPr>
    </w:p>
    <w:p w:rsidR="008C7070" w:rsidRDefault="008C7070" w:rsidP="008C7070">
      <w:pPr>
        <w:numPr>
          <w:ilvl w:val="0"/>
          <w:numId w:val="22"/>
        </w:numPr>
        <w:ind w:left="360" w:hanging="360"/>
        <w:rPr>
          <w:color w:val="000000"/>
          <w:sz w:val="20"/>
          <w:szCs w:val="20"/>
        </w:rPr>
      </w:pPr>
      <w:r>
        <w:rPr>
          <w:color w:val="000000"/>
          <w:sz w:val="20"/>
          <w:szCs w:val="20"/>
        </w:rPr>
        <w:t>If the Principal obtains information on the conduct of any of its employees which is a criminal offence under the IPC/PC Act, or if there be a substantive suspicion in this regard, the Principal will inform the chief Vigilance Officer and a in addition can initiate disciplinary action.</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2 – Commitments of the Bidder(s) / Contractor(s)</w:t>
      </w:r>
    </w:p>
    <w:p w:rsidR="008C7070" w:rsidRDefault="008C7070" w:rsidP="008C7070">
      <w:pPr>
        <w:rPr>
          <w:color w:val="000000"/>
          <w:sz w:val="20"/>
          <w:szCs w:val="20"/>
        </w:rPr>
      </w:pPr>
    </w:p>
    <w:p w:rsidR="008C7070" w:rsidRDefault="008C7070" w:rsidP="008C7070">
      <w:pPr>
        <w:numPr>
          <w:ilvl w:val="0"/>
          <w:numId w:val="23"/>
        </w:numPr>
        <w:ind w:left="360" w:hanging="360"/>
        <w:rPr>
          <w:color w:val="000000"/>
          <w:sz w:val="20"/>
          <w:szCs w:val="20"/>
        </w:rPr>
      </w:pPr>
      <w:r>
        <w:rPr>
          <w:color w:val="000000"/>
          <w:sz w:val="20"/>
          <w:szCs w:val="20"/>
        </w:rPr>
        <w:t>The Bidder(s) /Contractor(s) commit himself to take all measures necessary to prevent corruption. He commits himself to observe the following principles during his participation in the tender process and during the contract execution</w:t>
      </w:r>
    </w:p>
    <w:p w:rsidR="008C7070" w:rsidRDefault="008C7070" w:rsidP="008C7070">
      <w:pPr>
        <w:ind w:left="360"/>
        <w:rPr>
          <w:color w:val="000000"/>
          <w:sz w:val="20"/>
          <w:szCs w:val="20"/>
        </w:rPr>
      </w:pPr>
    </w:p>
    <w:p w:rsidR="008C7070" w:rsidRDefault="008C7070" w:rsidP="008C7070">
      <w:pPr>
        <w:numPr>
          <w:ilvl w:val="7"/>
          <w:numId w:val="15"/>
        </w:numPr>
        <w:tabs>
          <w:tab w:val="clear" w:pos="5760"/>
        </w:tabs>
        <w:ind w:left="720"/>
        <w:rPr>
          <w:color w:val="000000"/>
          <w:sz w:val="20"/>
          <w:szCs w:val="20"/>
        </w:rPr>
      </w:pPr>
      <w:r>
        <w:rPr>
          <w:color w:val="000000"/>
          <w:sz w:val="20"/>
          <w:szCs w:val="20"/>
        </w:rPr>
        <w:t>The Bidder(s)/ Contractor(s) will not, directly or through any other person of form, offer, promise or give to any of the Principal’s employees involved in the tender process or the execution of the contract or to any third person any material or other benefit which he/she is not legally entitled to, in order to obtain in exchange any advantage of any kind whatsoever during the tender process or during the execution of the contract.</w:t>
      </w:r>
    </w:p>
    <w:p w:rsidR="008C7070" w:rsidRPr="006E1E64"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w:t>
      </w:r>
    </w:p>
    <w:p w:rsidR="008C7070" w:rsidRPr="009E2C70" w:rsidRDefault="008C7070" w:rsidP="008C7070">
      <w:pPr>
        <w:numPr>
          <w:ilvl w:val="7"/>
          <w:numId w:val="15"/>
        </w:numPr>
        <w:tabs>
          <w:tab w:val="clear" w:pos="5760"/>
        </w:tabs>
        <w:ind w:left="720"/>
        <w:rPr>
          <w:smallCaps/>
          <w:color w:val="000000"/>
          <w:sz w:val="20"/>
          <w:szCs w:val="20"/>
        </w:rPr>
      </w:pPr>
      <w:r>
        <w:rPr>
          <w:color w:val="000000"/>
          <w:sz w:val="20"/>
          <w:szCs w:val="20"/>
        </w:rPr>
        <w:t xml:space="preserve"> The Bidder(s)/ Contractor(s) will not commit any offence under the relevant IPC/PC Act; further the Bidder(s)/ Contractor(s) will not use improperly, for purposes of competition or personal gain, or pass on to others, any information or document provided by the Principal as part of the business relationship, regarding plans, technical proposals and business details, including information conta8ined or transmitted electronically.</w:t>
      </w:r>
    </w:p>
    <w:p w:rsidR="008C7070" w:rsidRPr="004F3DEF"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of foreign origin shall disclose the name and address of the agents/representatives in /</w:t>
      </w:r>
      <w:smartTag w:uri="urn:schemas-microsoft-com:office:smarttags" w:element="country-region">
        <w:smartTag w:uri="urn:schemas-microsoft-com:office:smarttags" w:element="place">
          <w:r>
            <w:rPr>
              <w:color w:val="000000"/>
              <w:sz w:val="20"/>
              <w:szCs w:val="20"/>
            </w:rPr>
            <w:t>India</w:t>
          </w:r>
        </w:smartTag>
      </w:smartTag>
      <w:r>
        <w:rPr>
          <w:color w:val="000000"/>
          <w:sz w:val="20"/>
          <w:szCs w:val="20"/>
        </w:rPr>
        <w:t xml:space="preserve">, if any. Similarly the Bidder(s)/ Contractor(s) of Indian Nationality shall furnish the name and address of the foreign principals, if any. Further details as mentioned in the “guidelines on Indian agents of Foreign Suppliers” shall be disclosed by the Bidder(s)/ Contractor(s). Further, as mentioned in the Guidelines all the payments made </w:t>
      </w:r>
      <w:r>
        <w:rPr>
          <w:color w:val="000000"/>
          <w:sz w:val="20"/>
          <w:szCs w:val="20"/>
        </w:rPr>
        <w:lastRenderedPageBreak/>
        <w:t>to the Indian Agent/representative have to be in Indian Rupees only. Copy of the “Guidelines on Indian Agents of Foreign Supplies” is annexed and marked an Annexure.</w:t>
      </w:r>
    </w:p>
    <w:p w:rsidR="008C7070" w:rsidRPr="006E1E64" w:rsidRDefault="008C7070" w:rsidP="008C7070">
      <w:pPr>
        <w:numPr>
          <w:ilvl w:val="7"/>
          <w:numId w:val="15"/>
        </w:numPr>
        <w:tabs>
          <w:tab w:val="clear" w:pos="5760"/>
        </w:tabs>
        <w:ind w:left="720"/>
        <w:rPr>
          <w:smallCaps/>
          <w:color w:val="000000"/>
          <w:sz w:val="20"/>
          <w:szCs w:val="20"/>
        </w:rPr>
      </w:pPr>
      <w:r>
        <w:rPr>
          <w:color w:val="000000"/>
          <w:sz w:val="20"/>
          <w:szCs w:val="20"/>
        </w:rPr>
        <w:t>The Bidder(s)/ Contractor(s) will, when presenting his bid, disclose any and all payments he has made, is committed to or intends to make to agents, brokers or any other intermediaries in connection with the award of the contract.</w:t>
      </w:r>
    </w:p>
    <w:p w:rsidR="008C7070" w:rsidRDefault="008C7070" w:rsidP="008C7070">
      <w:pPr>
        <w:rPr>
          <w:color w:val="000000"/>
          <w:sz w:val="20"/>
          <w:szCs w:val="20"/>
        </w:rPr>
      </w:pPr>
    </w:p>
    <w:p w:rsidR="008C7070" w:rsidRDefault="008C7070" w:rsidP="008C7070">
      <w:pPr>
        <w:numPr>
          <w:ilvl w:val="0"/>
          <w:numId w:val="23"/>
        </w:numPr>
        <w:ind w:left="360" w:hanging="360"/>
        <w:rPr>
          <w:color w:val="000000"/>
          <w:sz w:val="20"/>
          <w:szCs w:val="20"/>
        </w:rPr>
      </w:pPr>
      <w:r>
        <w:rPr>
          <w:color w:val="000000"/>
          <w:sz w:val="20"/>
          <w:szCs w:val="20"/>
        </w:rPr>
        <w:t>The Bidder(s)/ Contractor(s) will not instigate third persons to commit offences outlines above or be an accessory to such offences.</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3 – Disqualification from tender process and exclusion from future contracts</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If the Bidders(s) / Contractor(s), before award or during execution has committed a transgression through a violation of Section2, above or in any other form such as to put his reliability or credibility in question, the Principal is entitled to disqualify the Bidders(s) / Contractor(s), from the tender process or take action as per the procedure mentioned in the “Guidelines on Banning of Business Dealing”. Copy of the “Guidelines on Banning of Business Dealing” is annexed and marked as Annex –“B”.</w:t>
      </w: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4- Compensation for Damages</w:t>
      </w:r>
    </w:p>
    <w:p w:rsidR="008C7070" w:rsidRDefault="008C7070" w:rsidP="008C7070">
      <w:pPr>
        <w:rPr>
          <w:color w:val="000000"/>
          <w:sz w:val="20"/>
          <w:szCs w:val="20"/>
        </w:rPr>
      </w:pPr>
    </w:p>
    <w:p w:rsidR="008C7070" w:rsidRDefault="008C7070" w:rsidP="008C7070">
      <w:pPr>
        <w:numPr>
          <w:ilvl w:val="0"/>
          <w:numId w:val="24"/>
        </w:numPr>
        <w:ind w:left="360" w:hanging="360"/>
        <w:rPr>
          <w:color w:val="000000"/>
          <w:sz w:val="20"/>
          <w:szCs w:val="20"/>
        </w:rPr>
      </w:pPr>
      <w:r>
        <w:rPr>
          <w:color w:val="000000"/>
          <w:sz w:val="20"/>
          <w:szCs w:val="20"/>
        </w:rPr>
        <w:t>If the Principal has disqualified the Bidder(s) from the tender process prior to the award according to Section 3, the Principal is entitles to demand and recover the damages equivalent to Earnest money Deposit/Bid Security.</w:t>
      </w:r>
    </w:p>
    <w:p w:rsidR="008C7070" w:rsidRDefault="008C7070" w:rsidP="008C7070">
      <w:pPr>
        <w:ind w:left="360"/>
        <w:rPr>
          <w:color w:val="000000"/>
          <w:sz w:val="20"/>
          <w:szCs w:val="20"/>
        </w:rPr>
      </w:pPr>
    </w:p>
    <w:p w:rsidR="008C7070" w:rsidRDefault="008C7070" w:rsidP="008C7070">
      <w:pPr>
        <w:numPr>
          <w:ilvl w:val="0"/>
          <w:numId w:val="24"/>
        </w:numPr>
        <w:ind w:left="360" w:hanging="360"/>
        <w:rPr>
          <w:color w:val="000000"/>
          <w:sz w:val="20"/>
          <w:szCs w:val="20"/>
        </w:rPr>
      </w:pPr>
      <w:r>
        <w:rPr>
          <w:color w:val="000000"/>
          <w:sz w:val="20"/>
          <w:szCs w:val="20"/>
        </w:rPr>
        <w:t>If the Principal has terminated the contract according to Section 3 or if the Principal is entitles to terminate the contract according to Section 3, the Principal shall be entitles to demand and recover from the Contractor liquidated damage of the contract value or the amount equivalent to Performance Bank Guarantee.\</w:t>
      </w: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5 – Previous transgression</w:t>
      </w:r>
    </w:p>
    <w:p w:rsidR="008C7070" w:rsidRPr="001E137A" w:rsidRDefault="008C7070" w:rsidP="008C7070">
      <w:pPr>
        <w:rPr>
          <w:b/>
          <w:color w:val="000000"/>
          <w:sz w:val="20"/>
          <w:szCs w:val="20"/>
          <w:u w:val="single"/>
        </w:rPr>
      </w:pPr>
    </w:p>
    <w:p w:rsidR="008C7070" w:rsidRDefault="008C7070" w:rsidP="008C7070">
      <w:pPr>
        <w:numPr>
          <w:ilvl w:val="0"/>
          <w:numId w:val="25"/>
        </w:numPr>
        <w:ind w:left="360" w:hanging="360"/>
        <w:rPr>
          <w:color w:val="000000"/>
          <w:sz w:val="20"/>
          <w:szCs w:val="20"/>
        </w:rPr>
      </w:pPr>
      <w:r>
        <w:rPr>
          <w:color w:val="000000"/>
          <w:sz w:val="20"/>
          <w:szCs w:val="20"/>
        </w:rPr>
        <w:t xml:space="preserve">The Bidder declares that no previous transgressions occurred in the last 3 years with any other company in any country conforming to the anti corruption approach or with any other Public Sector enterprises in </w:t>
      </w:r>
      <w:smartTag w:uri="urn:schemas-microsoft-com:office:smarttags" w:element="country-region">
        <w:smartTag w:uri="urn:schemas-microsoft-com:office:smarttags" w:element="place">
          <w:r>
            <w:rPr>
              <w:color w:val="000000"/>
              <w:sz w:val="20"/>
              <w:szCs w:val="20"/>
            </w:rPr>
            <w:t>India</w:t>
          </w:r>
        </w:smartTag>
      </w:smartTag>
      <w:r>
        <w:rPr>
          <w:color w:val="000000"/>
          <w:sz w:val="20"/>
          <w:szCs w:val="20"/>
        </w:rPr>
        <w:t xml:space="preserve"> that could justify his exclusion from the tender process.</w:t>
      </w:r>
    </w:p>
    <w:p w:rsidR="008C7070" w:rsidRDefault="008C7070" w:rsidP="008C7070">
      <w:pPr>
        <w:ind w:left="360"/>
        <w:rPr>
          <w:color w:val="000000"/>
          <w:sz w:val="20"/>
          <w:szCs w:val="20"/>
        </w:rPr>
      </w:pPr>
    </w:p>
    <w:p w:rsidR="008C7070" w:rsidRDefault="008C7070" w:rsidP="008C7070">
      <w:pPr>
        <w:numPr>
          <w:ilvl w:val="0"/>
          <w:numId w:val="25"/>
        </w:numPr>
        <w:ind w:left="360" w:hanging="360"/>
        <w:rPr>
          <w:color w:val="000000"/>
          <w:sz w:val="20"/>
          <w:szCs w:val="20"/>
        </w:rPr>
      </w:pPr>
      <w:r>
        <w:rPr>
          <w:color w:val="000000"/>
          <w:sz w:val="20"/>
          <w:szCs w:val="20"/>
        </w:rPr>
        <w:t>If the Bidder makes incorrect statement on this subject, he can be disqualified from the tender process or action can be taken as per procedure mentioned in “Guidelines on Banning of business dealings.”</w:t>
      </w:r>
    </w:p>
    <w:p w:rsidR="008C7070" w:rsidRDefault="008C7070" w:rsidP="008C7070">
      <w:pPr>
        <w:pStyle w:val="ListParagraph"/>
        <w:rPr>
          <w:color w:val="000000"/>
          <w:sz w:val="20"/>
          <w:szCs w:val="20"/>
        </w:rPr>
      </w:pPr>
    </w:p>
    <w:p w:rsidR="008C7070" w:rsidRDefault="008C7070" w:rsidP="008C7070">
      <w:pPr>
        <w:rPr>
          <w:b/>
          <w:color w:val="000000"/>
          <w:sz w:val="20"/>
          <w:szCs w:val="20"/>
          <w:u w:val="single"/>
        </w:rPr>
      </w:pPr>
    </w:p>
    <w:p w:rsidR="008C7070" w:rsidRDefault="008C7070" w:rsidP="008C7070">
      <w:pPr>
        <w:rPr>
          <w:b/>
          <w:color w:val="000000"/>
          <w:sz w:val="20"/>
          <w:szCs w:val="20"/>
          <w:u w:val="single"/>
        </w:rPr>
      </w:pPr>
      <w:r>
        <w:rPr>
          <w:b/>
          <w:color w:val="000000"/>
          <w:sz w:val="20"/>
          <w:szCs w:val="20"/>
          <w:u w:val="single"/>
        </w:rPr>
        <w:t>Section 6 – Equal treatment of all Bidders/ Contractors/ Sub Contractors</w:t>
      </w:r>
    </w:p>
    <w:p w:rsidR="008C7070" w:rsidRDefault="008C7070" w:rsidP="008C7070">
      <w:pPr>
        <w:rPr>
          <w:b/>
          <w:color w:val="000000"/>
          <w:sz w:val="20"/>
          <w:szCs w:val="20"/>
          <w:u w:val="single"/>
        </w:rPr>
      </w:pPr>
    </w:p>
    <w:p w:rsidR="008C7070" w:rsidRDefault="008C7070" w:rsidP="008C7070">
      <w:pPr>
        <w:rPr>
          <w:color w:val="000000"/>
          <w:sz w:val="20"/>
          <w:szCs w:val="20"/>
        </w:rPr>
      </w:pPr>
    </w:p>
    <w:p w:rsidR="008C7070" w:rsidRPr="003F6211" w:rsidRDefault="008C7070" w:rsidP="008C7070">
      <w:pPr>
        <w:numPr>
          <w:ilvl w:val="0"/>
          <w:numId w:val="26"/>
        </w:numPr>
        <w:ind w:left="360"/>
        <w:rPr>
          <w:b/>
          <w:color w:val="000000"/>
          <w:sz w:val="20"/>
          <w:szCs w:val="20"/>
        </w:rPr>
      </w:pPr>
      <w:r>
        <w:rPr>
          <w:color w:val="000000"/>
          <w:sz w:val="20"/>
          <w:szCs w:val="20"/>
        </w:rPr>
        <w:t>The Bidder(s)/ Contractor(s) undertake(s) to demand from all sub contractors a commitment in conformity with this Integrity Pact, and to submit it to the Principal before contract signing.</w:t>
      </w:r>
    </w:p>
    <w:p w:rsidR="008C7070" w:rsidRPr="00C33AFD" w:rsidRDefault="008C7070" w:rsidP="008C7070">
      <w:pPr>
        <w:numPr>
          <w:ilvl w:val="0"/>
          <w:numId w:val="26"/>
        </w:numPr>
        <w:ind w:left="360"/>
        <w:rPr>
          <w:b/>
          <w:color w:val="000000"/>
          <w:sz w:val="20"/>
          <w:szCs w:val="20"/>
        </w:rPr>
      </w:pPr>
      <w:r>
        <w:rPr>
          <w:color w:val="000000"/>
          <w:sz w:val="20"/>
          <w:szCs w:val="20"/>
        </w:rPr>
        <w:t>The Principal will enter into agreement with identical conditions as this one with all Bidders, Contractors and Sub contractors.</w:t>
      </w:r>
    </w:p>
    <w:p w:rsidR="008C7070" w:rsidRDefault="008C7070" w:rsidP="008C7070">
      <w:pPr>
        <w:numPr>
          <w:ilvl w:val="0"/>
          <w:numId w:val="26"/>
        </w:numPr>
        <w:ind w:left="360"/>
        <w:rPr>
          <w:b/>
          <w:color w:val="000000"/>
          <w:sz w:val="20"/>
          <w:szCs w:val="20"/>
        </w:rPr>
      </w:pPr>
      <w:r>
        <w:rPr>
          <w:color w:val="000000"/>
          <w:sz w:val="20"/>
          <w:szCs w:val="20"/>
        </w:rPr>
        <w:t>The Principal will disqualify from the tender process all bidders who do not sign this Pact or violet its provisions.</w:t>
      </w:r>
    </w:p>
    <w:p w:rsidR="008C7070" w:rsidRDefault="008C7070" w:rsidP="008C7070">
      <w:pPr>
        <w:rPr>
          <w:b/>
          <w:color w:val="000000"/>
          <w:sz w:val="20"/>
          <w:szCs w:val="20"/>
        </w:rPr>
      </w:pPr>
    </w:p>
    <w:p w:rsidR="008C7070" w:rsidRDefault="008C7070" w:rsidP="008C7070">
      <w:pPr>
        <w:rPr>
          <w:b/>
          <w:color w:val="000000"/>
          <w:sz w:val="20"/>
          <w:szCs w:val="20"/>
        </w:rPr>
      </w:pPr>
    </w:p>
    <w:p w:rsidR="008C7070" w:rsidRDefault="008C7070" w:rsidP="008C7070">
      <w:pPr>
        <w:rPr>
          <w:b/>
          <w:color w:val="000000"/>
          <w:sz w:val="20"/>
          <w:szCs w:val="20"/>
          <w:u w:val="single"/>
        </w:rPr>
      </w:pPr>
      <w:r>
        <w:rPr>
          <w:b/>
          <w:color w:val="000000"/>
          <w:sz w:val="20"/>
          <w:szCs w:val="20"/>
          <w:u w:val="single"/>
        </w:rPr>
        <w:t>Section 7 – Criminal charges against violating Bidders/ Contractors/ Sub Contractor</w:t>
      </w:r>
    </w:p>
    <w:p w:rsidR="008C7070" w:rsidRDefault="008C7070" w:rsidP="008C7070">
      <w:pPr>
        <w:rPr>
          <w:b/>
          <w:color w:val="000000"/>
          <w:sz w:val="20"/>
          <w:szCs w:val="20"/>
          <w:u w:val="single"/>
        </w:rPr>
      </w:pPr>
    </w:p>
    <w:p w:rsidR="008C7070" w:rsidRDefault="008C7070" w:rsidP="008C7070">
      <w:pPr>
        <w:numPr>
          <w:ilvl w:val="0"/>
          <w:numId w:val="27"/>
        </w:numPr>
        <w:ind w:left="360"/>
        <w:rPr>
          <w:b/>
          <w:color w:val="000000"/>
          <w:sz w:val="20"/>
          <w:szCs w:val="20"/>
        </w:rPr>
      </w:pPr>
      <w:r>
        <w:rPr>
          <w:color w:val="000000"/>
          <w:sz w:val="20"/>
          <w:szCs w:val="20"/>
        </w:rPr>
        <w:t>The Principal appoints competent and credible Independent External monitor for this Pact. The task of the Monitor is to review independently and objectively, whether and to what extent the parties comply with the obligations under this agreement.</w:t>
      </w:r>
      <w:r>
        <w:rPr>
          <w:b/>
          <w:color w:val="000000"/>
          <w:sz w:val="20"/>
          <w:szCs w:val="20"/>
        </w:rPr>
        <w:t xml:space="preserve"> </w:t>
      </w:r>
    </w:p>
    <w:p w:rsidR="008C7070" w:rsidRDefault="008C7070" w:rsidP="008C7070">
      <w:pPr>
        <w:numPr>
          <w:ilvl w:val="0"/>
          <w:numId w:val="27"/>
        </w:numPr>
        <w:ind w:left="360"/>
        <w:rPr>
          <w:color w:val="000000"/>
          <w:sz w:val="20"/>
          <w:szCs w:val="20"/>
        </w:rPr>
      </w:pPr>
      <w:r w:rsidRPr="00347B76">
        <w:rPr>
          <w:color w:val="000000"/>
          <w:sz w:val="20"/>
          <w:szCs w:val="20"/>
        </w:rPr>
        <w:t xml:space="preserve">The Monitor is not subject to instructions by the representatives of the parties and performs his functions neutrally and independently. He reports to the Director, </w:t>
      </w:r>
      <w:r>
        <w:rPr>
          <w:color w:val="000000"/>
          <w:sz w:val="20"/>
          <w:szCs w:val="20"/>
        </w:rPr>
        <w:t>IMTECH</w:t>
      </w:r>
      <w:r w:rsidRPr="00347B76">
        <w:rPr>
          <w:color w:val="000000"/>
          <w:sz w:val="20"/>
          <w:szCs w:val="20"/>
        </w:rPr>
        <w:t>.</w:t>
      </w:r>
    </w:p>
    <w:p w:rsidR="008C7070" w:rsidRDefault="008C7070" w:rsidP="008C7070">
      <w:pPr>
        <w:numPr>
          <w:ilvl w:val="0"/>
          <w:numId w:val="27"/>
        </w:numPr>
        <w:ind w:left="360"/>
        <w:rPr>
          <w:color w:val="000000"/>
          <w:sz w:val="20"/>
          <w:szCs w:val="20"/>
        </w:rPr>
      </w:pPr>
      <w:r>
        <w:rPr>
          <w:color w:val="000000"/>
          <w:sz w:val="20"/>
          <w:szCs w:val="20"/>
        </w:rPr>
        <w:t>The Bidder(s)/ Contractor(s) accepts that the monitor has the right to access without restriction to all Project documentation of the Principal including that provided by the Contractor. The contractor will also grant the Monitor, upon his request and demonstration of a valid interest, unrestricted and unconditional access to his project documentation. The same is applicable to Subcontractors. The Monitor is under contractual obligation to treat the information and documents of the Bidder(s) Contractor(s)/ sub Contractor(s) with confidentiality.</w:t>
      </w:r>
    </w:p>
    <w:p w:rsidR="008C7070" w:rsidRDefault="008C7070" w:rsidP="008C7070">
      <w:pPr>
        <w:numPr>
          <w:ilvl w:val="0"/>
          <w:numId w:val="27"/>
        </w:numPr>
        <w:ind w:left="360"/>
        <w:rPr>
          <w:color w:val="000000"/>
          <w:sz w:val="20"/>
          <w:szCs w:val="20"/>
        </w:rPr>
      </w:pPr>
      <w:r w:rsidRPr="000F73D5">
        <w:rPr>
          <w:color w:val="000000"/>
          <w:sz w:val="20"/>
          <w:szCs w:val="20"/>
        </w:rPr>
        <w:lastRenderedPageBreak/>
        <w:t xml:space="preserve">The Principal will provide to the Monitor </w:t>
      </w:r>
      <w:r>
        <w:rPr>
          <w:color w:val="000000"/>
          <w:sz w:val="20"/>
          <w:szCs w:val="20"/>
        </w:rPr>
        <w:t>sufficient information about all meetings among the parties related to the Project provided such meetings could have an impact on the contractual relations between the Principal and the Contractor. The parties offer to the Monitor the option to participate in such meetings.</w:t>
      </w:r>
    </w:p>
    <w:p w:rsidR="008C7070" w:rsidRDefault="008C7070" w:rsidP="008C7070">
      <w:pPr>
        <w:numPr>
          <w:ilvl w:val="0"/>
          <w:numId w:val="27"/>
        </w:numPr>
        <w:ind w:left="360"/>
        <w:rPr>
          <w:color w:val="000000"/>
          <w:sz w:val="20"/>
          <w:szCs w:val="20"/>
        </w:rPr>
      </w:pPr>
      <w:r>
        <w:rPr>
          <w:color w:val="000000"/>
          <w:sz w:val="20"/>
          <w:szCs w:val="20"/>
        </w:rPr>
        <w:t>As soon as the Monitor notice, or believes to notice, a violation of this agreement, he will so inform the Management of the Principal and request the Management to discontinue or take corrective action, or to take other relevant action. The monitor can in this regard submit non-binding recommendations. Beyond this, the Monitor can in this regard to demand from the parties that they act in a specific manner, refrain from action or tolerate action.</w:t>
      </w:r>
    </w:p>
    <w:p w:rsidR="008C7070" w:rsidRDefault="008C7070" w:rsidP="008C7070">
      <w:pPr>
        <w:numPr>
          <w:ilvl w:val="0"/>
          <w:numId w:val="27"/>
        </w:numPr>
        <w:ind w:left="360"/>
        <w:rPr>
          <w:color w:val="000000"/>
          <w:sz w:val="20"/>
          <w:szCs w:val="20"/>
        </w:rPr>
      </w:pPr>
      <w:r>
        <w:rPr>
          <w:color w:val="000000"/>
          <w:sz w:val="20"/>
          <w:szCs w:val="20"/>
        </w:rPr>
        <w:t>The monitor will submit a written report to the Director, IMTECH within 8 to 10 weeks from the date of reference or intimate to him by the Principal and should the occasion arise, submit proposals for correcting problematic situations.</w:t>
      </w:r>
    </w:p>
    <w:p w:rsidR="008C7070" w:rsidRDefault="008C7070" w:rsidP="008C7070">
      <w:pPr>
        <w:numPr>
          <w:ilvl w:val="0"/>
          <w:numId w:val="27"/>
        </w:numPr>
        <w:ind w:left="360"/>
        <w:rPr>
          <w:color w:val="000000"/>
          <w:sz w:val="20"/>
          <w:szCs w:val="20"/>
        </w:rPr>
      </w:pPr>
      <w:r>
        <w:rPr>
          <w:color w:val="000000"/>
          <w:sz w:val="20"/>
          <w:szCs w:val="20"/>
        </w:rPr>
        <w:t>Monitor shall be entitled to compensate on the same terms as being extended to/provide to Independent Directors on the IMTECH.</w:t>
      </w:r>
    </w:p>
    <w:p w:rsidR="008C7070" w:rsidRDefault="008C7070" w:rsidP="008C7070">
      <w:pPr>
        <w:numPr>
          <w:ilvl w:val="0"/>
          <w:numId w:val="27"/>
        </w:numPr>
        <w:ind w:left="360"/>
        <w:rPr>
          <w:color w:val="000000"/>
          <w:sz w:val="20"/>
          <w:szCs w:val="20"/>
        </w:rPr>
      </w:pPr>
      <w:r>
        <w:rPr>
          <w:color w:val="000000"/>
          <w:sz w:val="20"/>
          <w:szCs w:val="20"/>
        </w:rPr>
        <w:t>If the Monitor has reported to the Director, IMTECH as substantiated suspicion of an offence under relevant IPC/PC Act, and the Director, IMTECH has not, within the reasonable time taken visible action to proceed against such offence or reported it to the Chief Vigilance Officer, the Monitor may also transmit this information directly to the Central Vigilance Commissioner.</w:t>
      </w:r>
    </w:p>
    <w:p w:rsidR="008C7070" w:rsidRDefault="008C7070" w:rsidP="008C7070">
      <w:pPr>
        <w:numPr>
          <w:ilvl w:val="0"/>
          <w:numId w:val="27"/>
        </w:numPr>
        <w:ind w:left="360"/>
        <w:rPr>
          <w:color w:val="000000"/>
          <w:sz w:val="20"/>
          <w:szCs w:val="20"/>
        </w:rPr>
      </w:pPr>
      <w:r>
        <w:rPr>
          <w:color w:val="000000"/>
          <w:sz w:val="20"/>
          <w:szCs w:val="20"/>
        </w:rPr>
        <w:t>The word ‘Monitor’ would include both singular and plural.</w:t>
      </w:r>
    </w:p>
    <w:p w:rsidR="008C7070" w:rsidRDefault="008C7070" w:rsidP="008C7070">
      <w:pPr>
        <w:ind w:left="360"/>
        <w:rPr>
          <w:color w:val="000000"/>
          <w:sz w:val="20"/>
          <w:szCs w:val="20"/>
        </w:rPr>
      </w:pPr>
    </w:p>
    <w:p w:rsidR="008C7070" w:rsidRDefault="008C7070" w:rsidP="008C7070">
      <w:pPr>
        <w:rPr>
          <w:b/>
          <w:color w:val="000000"/>
          <w:sz w:val="20"/>
          <w:szCs w:val="20"/>
          <w:u w:val="single"/>
        </w:rPr>
      </w:pPr>
      <w:r>
        <w:rPr>
          <w:b/>
          <w:color w:val="000000"/>
          <w:sz w:val="20"/>
          <w:szCs w:val="20"/>
          <w:u w:val="single"/>
        </w:rPr>
        <w:t>Section 8 – Pact Duration</w:t>
      </w:r>
    </w:p>
    <w:p w:rsidR="008C7070" w:rsidRDefault="008C7070" w:rsidP="008C7070">
      <w:pPr>
        <w:rPr>
          <w:b/>
          <w:color w:val="000000"/>
          <w:sz w:val="20"/>
          <w:szCs w:val="20"/>
          <w:u w:val="single"/>
        </w:rPr>
      </w:pPr>
    </w:p>
    <w:p w:rsidR="008C7070" w:rsidRDefault="008C7070" w:rsidP="008C7070">
      <w:pPr>
        <w:rPr>
          <w:color w:val="000000"/>
          <w:sz w:val="20"/>
          <w:szCs w:val="20"/>
        </w:rPr>
      </w:pPr>
      <w:r>
        <w:rPr>
          <w:color w:val="000000"/>
          <w:sz w:val="20"/>
          <w:szCs w:val="20"/>
        </w:rPr>
        <w:t>This pact begins when both parties have legally signed it. It expires for the Contractor 10 months after the last payment under the contract, and for all other Bidders 6 months after the contract has been awarded.</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If any claim is made/lodged during this time, the same shall be binding and continue to be valid despite the lapse of this pact as specified above, unless it is discharged/determined by Director, IMTECH.</w:t>
      </w:r>
    </w:p>
    <w:p w:rsidR="008C7070" w:rsidRDefault="008C7070" w:rsidP="008C7070">
      <w:pPr>
        <w:rPr>
          <w:color w:val="000000"/>
          <w:sz w:val="20"/>
          <w:szCs w:val="20"/>
        </w:rPr>
      </w:pPr>
    </w:p>
    <w:p w:rsidR="008C7070" w:rsidRDefault="008C7070" w:rsidP="008C7070">
      <w:pPr>
        <w:rPr>
          <w:b/>
          <w:color w:val="000000"/>
          <w:sz w:val="20"/>
          <w:szCs w:val="20"/>
          <w:u w:val="single"/>
        </w:rPr>
      </w:pPr>
      <w:r>
        <w:rPr>
          <w:b/>
          <w:color w:val="000000"/>
          <w:sz w:val="20"/>
          <w:szCs w:val="20"/>
          <w:u w:val="single"/>
        </w:rPr>
        <w:t>Section 9 – Other provisions</w:t>
      </w:r>
    </w:p>
    <w:p w:rsidR="008C7070" w:rsidRDefault="008C7070" w:rsidP="008C7070">
      <w:pPr>
        <w:rPr>
          <w:b/>
          <w:color w:val="000000"/>
          <w:sz w:val="20"/>
          <w:szCs w:val="20"/>
          <w:u w:val="single"/>
        </w:rPr>
      </w:pPr>
    </w:p>
    <w:p w:rsidR="008C7070" w:rsidRDefault="008C7070" w:rsidP="008C7070">
      <w:pPr>
        <w:numPr>
          <w:ilvl w:val="0"/>
          <w:numId w:val="28"/>
        </w:numPr>
        <w:ind w:left="540" w:hanging="540"/>
        <w:rPr>
          <w:color w:val="000000"/>
          <w:sz w:val="20"/>
          <w:szCs w:val="20"/>
        </w:rPr>
      </w:pPr>
      <w:r>
        <w:rPr>
          <w:color w:val="000000"/>
          <w:sz w:val="20"/>
          <w:szCs w:val="20"/>
        </w:rPr>
        <w:t xml:space="preserve">This agreement is subject to Indian Law, Place of performance and jurisdiction is the Registered Office of the Principal, i.e. </w:t>
      </w:r>
      <w:smartTag w:uri="urn:schemas-microsoft-com:office:smarttags" w:element="City">
        <w:smartTag w:uri="urn:schemas-microsoft-com:office:smarttags" w:element="place">
          <w:r>
            <w:rPr>
              <w:color w:val="000000"/>
              <w:sz w:val="20"/>
              <w:szCs w:val="20"/>
            </w:rPr>
            <w:t>Chandigarh</w:t>
          </w:r>
        </w:smartTag>
      </w:smartTag>
      <w:r>
        <w:rPr>
          <w:color w:val="000000"/>
          <w:sz w:val="20"/>
          <w:szCs w:val="20"/>
        </w:rPr>
        <w:t>.</w:t>
      </w:r>
    </w:p>
    <w:p w:rsidR="008C7070" w:rsidRDefault="008C7070" w:rsidP="008C7070">
      <w:pPr>
        <w:numPr>
          <w:ilvl w:val="0"/>
          <w:numId w:val="28"/>
        </w:numPr>
        <w:ind w:left="540" w:hanging="540"/>
        <w:rPr>
          <w:color w:val="000000"/>
          <w:sz w:val="20"/>
          <w:szCs w:val="20"/>
        </w:rPr>
      </w:pPr>
      <w:r>
        <w:rPr>
          <w:color w:val="000000"/>
          <w:sz w:val="20"/>
          <w:szCs w:val="20"/>
        </w:rPr>
        <w:t>Changes and supplements as well as termination notices need to be made in writing. Side agreements have not been made.</w:t>
      </w:r>
    </w:p>
    <w:p w:rsidR="008C7070" w:rsidRDefault="008C7070" w:rsidP="008C7070">
      <w:pPr>
        <w:numPr>
          <w:ilvl w:val="0"/>
          <w:numId w:val="28"/>
        </w:numPr>
        <w:ind w:left="540" w:hanging="540"/>
        <w:rPr>
          <w:color w:val="000000"/>
          <w:sz w:val="20"/>
          <w:szCs w:val="20"/>
        </w:rPr>
      </w:pPr>
      <w:r>
        <w:rPr>
          <w:color w:val="000000"/>
          <w:sz w:val="20"/>
          <w:szCs w:val="20"/>
        </w:rPr>
        <w:t>If the Contractor is a partnership or consortium, this agreement must be signed by all partners or consortium members.</w:t>
      </w:r>
    </w:p>
    <w:p w:rsidR="008C7070" w:rsidRDefault="008C7070" w:rsidP="008C7070">
      <w:pPr>
        <w:numPr>
          <w:ilvl w:val="0"/>
          <w:numId w:val="28"/>
        </w:numPr>
        <w:ind w:left="540" w:hanging="540"/>
        <w:rPr>
          <w:color w:val="000000"/>
          <w:sz w:val="20"/>
          <w:szCs w:val="20"/>
        </w:rPr>
      </w:pPr>
      <w:r>
        <w:rPr>
          <w:color w:val="000000"/>
          <w:sz w:val="20"/>
          <w:szCs w:val="20"/>
        </w:rPr>
        <w:t>Should one or several provisions of this agreement turn out to be invalid, the remained of this agreement remains valid. In this case, the parties will strive to come to an agreement to their original intentions.</w:t>
      </w:r>
    </w:p>
    <w:p w:rsidR="008C7070" w:rsidRDefault="008C7070" w:rsidP="008C7070">
      <w:pPr>
        <w:ind w:left="540"/>
        <w:rPr>
          <w:color w:val="000000"/>
          <w:sz w:val="20"/>
          <w:szCs w:val="20"/>
        </w:rPr>
      </w:pPr>
    </w:p>
    <w:p w:rsidR="008C7070" w:rsidRPr="008E1707" w:rsidRDefault="008C7070" w:rsidP="008C7070">
      <w:pPr>
        <w:ind w:left="540" w:hanging="540"/>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________________________________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_______________________________</w:t>
      </w:r>
    </w:p>
    <w:p w:rsidR="008C7070" w:rsidRDefault="008C7070" w:rsidP="008C7070">
      <w:pPr>
        <w:rPr>
          <w:color w:val="000000"/>
          <w:sz w:val="20"/>
          <w:szCs w:val="20"/>
        </w:rPr>
      </w:pPr>
      <w:r>
        <w:rPr>
          <w:color w:val="000000"/>
          <w:sz w:val="20"/>
          <w:szCs w:val="20"/>
        </w:rPr>
        <w:t>(For &amp; on behalf of the Principal)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(For &amp; on behalf of the Bidder/ Contractor)</w:t>
      </w:r>
    </w:p>
    <w:p w:rsidR="008C7070" w:rsidRDefault="008C7070" w:rsidP="008C7070">
      <w:pPr>
        <w:rPr>
          <w:color w:val="000000"/>
          <w:sz w:val="20"/>
          <w:szCs w:val="20"/>
        </w:rPr>
      </w:pPr>
      <w:r>
        <w:rPr>
          <w:color w:val="000000"/>
          <w:sz w:val="20"/>
          <w:szCs w:val="20"/>
        </w:rPr>
        <w:tab/>
        <w:t>Office Seal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Office Seal</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Place…………………………</w:t>
      </w:r>
    </w:p>
    <w:p w:rsidR="008C7070" w:rsidRDefault="008C7070" w:rsidP="008C7070">
      <w:pPr>
        <w:rPr>
          <w:color w:val="000000"/>
          <w:sz w:val="20"/>
          <w:szCs w:val="20"/>
        </w:rPr>
      </w:pPr>
      <w:r>
        <w:rPr>
          <w:color w:val="000000"/>
          <w:sz w:val="20"/>
          <w:szCs w:val="20"/>
        </w:rPr>
        <w:t>Date ………………………...</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Witness 1:</w:t>
      </w:r>
    </w:p>
    <w:p w:rsidR="008C7070" w:rsidRDefault="008C7070" w:rsidP="008C7070">
      <w:pPr>
        <w:rPr>
          <w:color w:val="000000"/>
          <w:sz w:val="20"/>
          <w:szCs w:val="20"/>
        </w:rPr>
      </w:pPr>
      <w:r>
        <w:rPr>
          <w:color w:val="000000"/>
          <w:sz w:val="20"/>
          <w:szCs w:val="20"/>
        </w:rPr>
        <w:t>(Name &amp; Address</w:t>
      </w:r>
      <w:proofErr w:type="gramStart"/>
      <w:r>
        <w:rPr>
          <w:color w:val="000000"/>
          <w:sz w:val="20"/>
          <w:szCs w:val="20"/>
        </w:rPr>
        <w:t>) :</w:t>
      </w:r>
      <w:proofErr w:type="gramEnd"/>
      <w:r>
        <w:rPr>
          <w:color w:val="000000"/>
          <w:sz w:val="20"/>
          <w:szCs w:val="20"/>
        </w:rPr>
        <w:tab/>
        <w:t>_______________________________</w:t>
      </w:r>
    </w:p>
    <w:p w:rsidR="008C7070" w:rsidRDefault="008C7070" w:rsidP="008C7070">
      <w:pPr>
        <w:rPr>
          <w:color w:val="000000"/>
          <w:sz w:val="20"/>
          <w:szCs w:val="20"/>
        </w:rPr>
      </w:pPr>
      <w:r>
        <w:rPr>
          <w:color w:val="000000"/>
          <w:sz w:val="20"/>
          <w:szCs w:val="20"/>
        </w:rPr>
        <w:tab/>
      </w:r>
      <w:r>
        <w:rPr>
          <w:color w:val="000000"/>
          <w:sz w:val="20"/>
          <w:szCs w:val="20"/>
        </w:rPr>
        <w:tab/>
      </w:r>
      <w:r>
        <w:rPr>
          <w:color w:val="000000"/>
          <w:sz w:val="20"/>
          <w:szCs w:val="20"/>
        </w:rPr>
        <w:tab/>
        <w:t>______________________________</w:t>
      </w:r>
    </w:p>
    <w:p w:rsidR="008C7070" w:rsidRDefault="008C7070" w:rsidP="008C7070">
      <w:pPr>
        <w:rPr>
          <w:color w:val="000000"/>
          <w:sz w:val="20"/>
          <w:szCs w:val="20"/>
        </w:rPr>
      </w:pPr>
    </w:p>
    <w:p w:rsidR="008C7070" w:rsidRDefault="008C7070" w:rsidP="008C7070">
      <w:pPr>
        <w:rPr>
          <w:color w:val="000000"/>
          <w:sz w:val="20"/>
          <w:szCs w:val="20"/>
        </w:rPr>
      </w:pPr>
      <w:r>
        <w:rPr>
          <w:color w:val="000000"/>
          <w:sz w:val="20"/>
          <w:szCs w:val="20"/>
        </w:rPr>
        <w:t>Witness 2:</w:t>
      </w:r>
    </w:p>
    <w:p w:rsidR="008C7070" w:rsidRDefault="008C7070" w:rsidP="008C7070">
      <w:pPr>
        <w:rPr>
          <w:color w:val="000000"/>
          <w:sz w:val="20"/>
          <w:szCs w:val="20"/>
        </w:rPr>
      </w:pPr>
      <w:r>
        <w:rPr>
          <w:color w:val="000000"/>
          <w:sz w:val="20"/>
          <w:szCs w:val="20"/>
        </w:rPr>
        <w:t>(Name &amp; Address):</w:t>
      </w:r>
      <w:r>
        <w:rPr>
          <w:color w:val="000000"/>
          <w:sz w:val="20"/>
          <w:szCs w:val="20"/>
        </w:rPr>
        <w:tab/>
        <w:t>_______________________________</w:t>
      </w:r>
    </w:p>
    <w:p w:rsidR="008C7070" w:rsidRPr="000F73D5" w:rsidRDefault="008C7070" w:rsidP="008C7070">
      <w:pPr>
        <w:rPr>
          <w:color w:val="000000"/>
          <w:sz w:val="20"/>
          <w:szCs w:val="20"/>
        </w:rPr>
      </w:pPr>
      <w:r>
        <w:rPr>
          <w:color w:val="000000"/>
          <w:sz w:val="20"/>
          <w:szCs w:val="20"/>
        </w:rPr>
        <w:tab/>
      </w:r>
      <w:r>
        <w:rPr>
          <w:color w:val="000000"/>
          <w:sz w:val="20"/>
          <w:szCs w:val="20"/>
        </w:rPr>
        <w:tab/>
      </w:r>
      <w:r>
        <w:rPr>
          <w:color w:val="000000"/>
          <w:sz w:val="20"/>
          <w:szCs w:val="20"/>
        </w:rPr>
        <w:tab/>
        <w:t>______________________________</w:t>
      </w:r>
    </w:p>
    <w:p w:rsidR="008C7070" w:rsidRPr="00DF4A47" w:rsidRDefault="008C7070" w:rsidP="008C7070">
      <w:pPr>
        <w:pStyle w:val="Heading2"/>
        <w:tabs>
          <w:tab w:val="left" w:pos="360"/>
        </w:tabs>
        <w:ind w:left="360"/>
        <w:jc w:val="center"/>
        <w:rPr>
          <w:color w:val="0000FF"/>
          <w:sz w:val="20"/>
          <w:szCs w:val="20"/>
        </w:rPr>
      </w:pPr>
    </w:p>
    <w:p w:rsidR="008C7070" w:rsidRPr="00DF0286" w:rsidRDefault="008C7070" w:rsidP="008C7070">
      <w:pPr>
        <w:ind w:left="5400"/>
        <w:rPr>
          <w:sz w:val="20"/>
          <w:szCs w:val="20"/>
        </w:rPr>
      </w:pPr>
    </w:p>
    <w:p w:rsidR="008C7070" w:rsidRDefault="008C7070" w:rsidP="008C7070">
      <w:pPr>
        <w:pageBreakBefore/>
        <w:jc w:val="right"/>
        <w:rPr>
          <w:b/>
          <w:sz w:val="22"/>
          <w:szCs w:val="20"/>
        </w:rPr>
      </w:pPr>
    </w:p>
    <w:p w:rsidR="008C7070" w:rsidRPr="000565B2" w:rsidRDefault="008C7070" w:rsidP="008C7070">
      <w:pPr>
        <w:jc w:val="right"/>
        <w:rPr>
          <w:b/>
          <w:color w:val="FFFFFF"/>
          <w:szCs w:val="20"/>
        </w:rPr>
      </w:pPr>
      <w:r w:rsidRPr="000565B2">
        <w:rPr>
          <w:b/>
          <w:color w:val="FFFFFF"/>
          <w:szCs w:val="20"/>
          <w:highlight w:val="magenta"/>
        </w:rPr>
        <w:t>Annexure-‘</w:t>
      </w:r>
      <w:r>
        <w:rPr>
          <w:b/>
          <w:color w:val="FFFFFF"/>
          <w:szCs w:val="20"/>
          <w:highlight w:val="magenta"/>
        </w:rPr>
        <w:t>E</w:t>
      </w:r>
      <w:r w:rsidRPr="000565B2">
        <w:rPr>
          <w:b/>
          <w:color w:val="FFFFFF"/>
          <w:szCs w:val="20"/>
          <w:highlight w:val="magenta"/>
        </w:rPr>
        <w:t>’</w:t>
      </w:r>
    </w:p>
    <w:p w:rsidR="008C7070" w:rsidRPr="004878B9" w:rsidRDefault="008C7070" w:rsidP="008C7070">
      <w:pPr>
        <w:jc w:val="center"/>
        <w:rPr>
          <w:b/>
          <w:color w:val="FF0000"/>
          <w:sz w:val="20"/>
          <w:szCs w:val="20"/>
          <w:u w:val="single"/>
        </w:rPr>
      </w:pPr>
      <w:r w:rsidRPr="004878B9">
        <w:rPr>
          <w:b/>
          <w:color w:val="FF0000"/>
          <w:sz w:val="20"/>
          <w:szCs w:val="20"/>
          <w:u w:val="single"/>
        </w:rPr>
        <w:t>PRICE SCHEDULE FOR GOODS BEING OFFERED FROM ABROAD</w:t>
      </w:r>
    </w:p>
    <w:p w:rsidR="008C7070" w:rsidRPr="005578DA" w:rsidRDefault="008C7070" w:rsidP="008C7070">
      <w:pPr>
        <w:ind w:left="2520"/>
        <w:rPr>
          <w:b/>
          <w:sz w:val="20"/>
          <w:szCs w:val="20"/>
        </w:rPr>
      </w:pPr>
    </w:p>
    <w:p w:rsidR="008C7070" w:rsidRDefault="008C7070" w:rsidP="008C7070">
      <w:pPr>
        <w:rPr>
          <w:b/>
          <w:sz w:val="20"/>
          <w:szCs w:val="20"/>
        </w:rPr>
      </w:pPr>
    </w:p>
    <w:p w:rsidR="008C7070" w:rsidRDefault="008C7070" w:rsidP="008C7070">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8C7070" w:rsidRDefault="008C7070" w:rsidP="008C7070">
      <w:pPr>
        <w:rPr>
          <w:b/>
          <w:sz w:val="20"/>
          <w:szCs w:val="20"/>
        </w:rPr>
      </w:pPr>
    </w:p>
    <w:p w:rsidR="008C7070" w:rsidRDefault="008C7070" w:rsidP="008C7070">
      <w:pPr>
        <w:rPr>
          <w:b/>
          <w:sz w:val="20"/>
          <w:szCs w:val="20"/>
        </w:rPr>
      </w:pP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
        <w:gridCol w:w="1296"/>
        <w:gridCol w:w="804"/>
        <w:gridCol w:w="635"/>
        <w:gridCol w:w="581"/>
        <w:gridCol w:w="996"/>
        <w:gridCol w:w="996"/>
        <w:gridCol w:w="996"/>
        <w:gridCol w:w="996"/>
        <w:gridCol w:w="665"/>
        <w:gridCol w:w="747"/>
        <w:gridCol w:w="912"/>
      </w:tblGrid>
      <w:tr w:rsidR="008C7070" w:rsidRPr="00AB1129" w:rsidTr="00FA3A32">
        <w:tc>
          <w:tcPr>
            <w:tcW w:w="167" w:type="pct"/>
          </w:tcPr>
          <w:p w:rsidR="008C7070" w:rsidRPr="000F4227" w:rsidRDefault="008C7070" w:rsidP="00FA3A32">
            <w:pPr>
              <w:jc w:val="center"/>
              <w:rPr>
                <w:sz w:val="20"/>
                <w:szCs w:val="20"/>
              </w:rPr>
            </w:pPr>
            <w:r w:rsidRPr="000F4227">
              <w:rPr>
                <w:sz w:val="20"/>
                <w:szCs w:val="20"/>
              </w:rPr>
              <w:t>1</w:t>
            </w:r>
          </w:p>
        </w:tc>
        <w:tc>
          <w:tcPr>
            <w:tcW w:w="651" w:type="pct"/>
          </w:tcPr>
          <w:p w:rsidR="008C7070" w:rsidRPr="000F4227" w:rsidRDefault="008C7070" w:rsidP="00FA3A32">
            <w:pPr>
              <w:jc w:val="center"/>
              <w:rPr>
                <w:sz w:val="20"/>
                <w:szCs w:val="20"/>
              </w:rPr>
            </w:pPr>
            <w:r>
              <w:rPr>
                <w:sz w:val="20"/>
                <w:szCs w:val="20"/>
              </w:rPr>
              <w:t>2</w:t>
            </w:r>
          </w:p>
        </w:tc>
        <w:tc>
          <w:tcPr>
            <w:tcW w:w="404" w:type="pct"/>
          </w:tcPr>
          <w:p w:rsidR="008C7070" w:rsidRPr="000F4227" w:rsidRDefault="008C7070" w:rsidP="00FA3A32">
            <w:pPr>
              <w:jc w:val="center"/>
              <w:rPr>
                <w:sz w:val="20"/>
                <w:szCs w:val="20"/>
              </w:rPr>
            </w:pPr>
            <w:r>
              <w:rPr>
                <w:sz w:val="20"/>
                <w:szCs w:val="20"/>
              </w:rPr>
              <w:t>3</w:t>
            </w:r>
          </w:p>
        </w:tc>
        <w:tc>
          <w:tcPr>
            <w:tcW w:w="319" w:type="pct"/>
          </w:tcPr>
          <w:p w:rsidR="008C7070" w:rsidRPr="000F4227" w:rsidRDefault="008C7070" w:rsidP="00FA3A32">
            <w:pPr>
              <w:jc w:val="center"/>
              <w:rPr>
                <w:sz w:val="20"/>
                <w:szCs w:val="20"/>
              </w:rPr>
            </w:pPr>
            <w:r>
              <w:rPr>
                <w:sz w:val="20"/>
                <w:szCs w:val="20"/>
              </w:rPr>
              <w:t>4</w:t>
            </w:r>
          </w:p>
        </w:tc>
        <w:tc>
          <w:tcPr>
            <w:tcW w:w="292" w:type="pct"/>
          </w:tcPr>
          <w:p w:rsidR="008C7070" w:rsidRPr="000F4227" w:rsidRDefault="008C7070" w:rsidP="00FA3A32">
            <w:pPr>
              <w:jc w:val="center"/>
              <w:rPr>
                <w:sz w:val="20"/>
                <w:szCs w:val="20"/>
              </w:rPr>
            </w:pPr>
            <w:r>
              <w:rPr>
                <w:sz w:val="20"/>
                <w:szCs w:val="20"/>
              </w:rPr>
              <w:t>5</w:t>
            </w:r>
          </w:p>
        </w:tc>
        <w:tc>
          <w:tcPr>
            <w:tcW w:w="1000" w:type="pct"/>
            <w:gridSpan w:val="2"/>
          </w:tcPr>
          <w:p w:rsidR="008C7070" w:rsidRPr="000F4227" w:rsidRDefault="008C7070" w:rsidP="00FA3A32">
            <w:pPr>
              <w:jc w:val="center"/>
              <w:rPr>
                <w:sz w:val="20"/>
                <w:szCs w:val="20"/>
              </w:rPr>
            </w:pPr>
            <w:r>
              <w:rPr>
                <w:sz w:val="20"/>
                <w:szCs w:val="20"/>
              </w:rPr>
              <w:t>6</w:t>
            </w:r>
          </w:p>
        </w:tc>
        <w:tc>
          <w:tcPr>
            <w:tcW w:w="1000" w:type="pct"/>
            <w:gridSpan w:val="2"/>
          </w:tcPr>
          <w:p w:rsidR="008C7070" w:rsidRPr="000F4227" w:rsidRDefault="008C7070" w:rsidP="00FA3A32">
            <w:pPr>
              <w:jc w:val="center"/>
              <w:rPr>
                <w:sz w:val="20"/>
                <w:szCs w:val="20"/>
              </w:rPr>
            </w:pPr>
            <w:r>
              <w:rPr>
                <w:sz w:val="20"/>
                <w:szCs w:val="20"/>
              </w:rPr>
              <w:t>7</w:t>
            </w:r>
          </w:p>
        </w:tc>
        <w:tc>
          <w:tcPr>
            <w:tcW w:w="709" w:type="pct"/>
            <w:gridSpan w:val="2"/>
          </w:tcPr>
          <w:p w:rsidR="008C7070" w:rsidRPr="000F4227" w:rsidRDefault="008C7070" w:rsidP="00FA3A32">
            <w:pPr>
              <w:jc w:val="center"/>
              <w:rPr>
                <w:sz w:val="20"/>
                <w:szCs w:val="20"/>
              </w:rPr>
            </w:pPr>
            <w:r>
              <w:rPr>
                <w:sz w:val="20"/>
                <w:szCs w:val="20"/>
              </w:rPr>
              <w:t>8</w:t>
            </w:r>
          </w:p>
        </w:tc>
        <w:tc>
          <w:tcPr>
            <w:tcW w:w="458" w:type="pct"/>
          </w:tcPr>
          <w:p w:rsidR="008C7070" w:rsidRPr="000F4227" w:rsidRDefault="008C7070" w:rsidP="00FA3A32">
            <w:pPr>
              <w:jc w:val="center"/>
              <w:rPr>
                <w:sz w:val="20"/>
                <w:szCs w:val="20"/>
              </w:rPr>
            </w:pPr>
            <w:r>
              <w:rPr>
                <w:sz w:val="20"/>
                <w:szCs w:val="20"/>
              </w:rPr>
              <w:t>9</w:t>
            </w:r>
          </w:p>
        </w:tc>
      </w:tr>
      <w:tr w:rsidR="008C7070" w:rsidRPr="00AB1129" w:rsidTr="00FA3A32">
        <w:trPr>
          <w:trHeight w:val="1266"/>
        </w:trPr>
        <w:tc>
          <w:tcPr>
            <w:tcW w:w="167" w:type="pct"/>
            <w:vMerge w:val="restart"/>
          </w:tcPr>
          <w:p w:rsidR="008C7070" w:rsidRPr="000F4227" w:rsidRDefault="008C7070" w:rsidP="00FA3A32">
            <w:pPr>
              <w:ind w:left="-90" w:right="-108"/>
              <w:jc w:val="center"/>
              <w:rPr>
                <w:sz w:val="20"/>
                <w:szCs w:val="20"/>
              </w:rPr>
            </w:pPr>
            <w:proofErr w:type="spellStart"/>
            <w:r w:rsidRPr="000F4227">
              <w:rPr>
                <w:sz w:val="20"/>
                <w:szCs w:val="20"/>
              </w:rPr>
              <w:t>Sl</w:t>
            </w:r>
            <w:proofErr w:type="spellEnd"/>
            <w:r w:rsidRPr="000F4227">
              <w:rPr>
                <w:sz w:val="20"/>
                <w:szCs w:val="20"/>
              </w:rPr>
              <w:t xml:space="preserve"> N</w:t>
            </w:r>
            <w:r>
              <w:rPr>
                <w:sz w:val="20"/>
                <w:szCs w:val="20"/>
              </w:rPr>
              <w:t>o</w:t>
            </w:r>
          </w:p>
        </w:tc>
        <w:tc>
          <w:tcPr>
            <w:tcW w:w="651" w:type="pct"/>
            <w:vMerge w:val="restart"/>
          </w:tcPr>
          <w:p w:rsidR="008C7070" w:rsidRPr="000F4227" w:rsidRDefault="008C7070" w:rsidP="00FA3A32">
            <w:pPr>
              <w:ind w:left="-108" w:right="-46"/>
              <w:jc w:val="center"/>
              <w:rPr>
                <w:sz w:val="20"/>
                <w:szCs w:val="20"/>
              </w:rPr>
            </w:pPr>
            <w:r w:rsidRPr="000F4227">
              <w:rPr>
                <w:sz w:val="20"/>
                <w:szCs w:val="20"/>
              </w:rPr>
              <w:t>Item Description</w:t>
            </w:r>
          </w:p>
        </w:tc>
        <w:tc>
          <w:tcPr>
            <w:tcW w:w="404" w:type="pct"/>
            <w:vMerge w:val="restart"/>
          </w:tcPr>
          <w:p w:rsidR="008C7070" w:rsidRPr="000F4227" w:rsidRDefault="008C7070" w:rsidP="00FA3A32">
            <w:pPr>
              <w:ind w:left="-80" w:right="-74"/>
              <w:jc w:val="center"/>
              <w:rPr>
                <w:sz w:val="20"/>
                <w:szCs w:val="20"/>
              </w:rPr>
            </w:pPr>
            <w:r w:rsidRPr="000F4227">
              <w:rPr>
                <w:sz w:val="20"/>
                <w:szCs w:val="20"/>
              </w:rPr>
              <w:t>Country of origin</w:t>
            </w:r>
          </w:p>
        </w:tc>
        <w:tc>
          <w:tcPr>
            <w:tcW w:w="319" w:type="pct"/>
            <w:vMerge w:val="restart"/>
          </w:tcPr>
          <w:p w:rsidR="008C7070" w:rsidRPr="000F4227" w:rsidRDefault="008C7070" w:rsidP="00FA3A32">
            <w:pPr>
              <w:jc w:val="center"/>
              <w:rPr>
                <w:sz w:val="20"/>
                <w:szCs w:val="20"/>
              </w:rPr>
            </w:pPr>
            <w:r w:rsidRPr="000F4227">
              <w:rPr>
                <w:sz w:val="20"/>
                <w:szCs w:val="20"/>
              </w:rPr>
              <w:t>Unit</w:t>
            </w:r>
          </w:p>
        </w:tc>
        <w:tc>
          <w:tcPr>
            <w:tcW w:w="292" w:type="pct"/>
            <w:vMerge w:val="restart"/>
          </w:tcPr>
          <w:p w:rsidR="008C7070" w:rsidRPr="000F4227" w:rsidRDefault="008C7070" w:rsidP="00FA3A32">
            <w:pPr>
              <w:jc w:val="center"/>
              <w:rPr>
                <w:sz w:val="20"/>
                <w:szCs w:val="20"/>
              </w:rPr>
            </w:pPr>
            <w:r w:rsidRPr="000F4227">
              <w:rPr>
                <w:sz w:val="20"/>
                <w:szCs w:val="20"/>
              </w:rPr>
              <w:t>Qty</w:t>
            </w:r>
          </w:p>
        </w:tc>
        <w:tc>
          <w:tcPr>
            <w:tcW w:w="1000" w:type="pct"/>
            <w:gridSpan w:val="2"/>
          </w:tcPr>
          <w:p w:rsidR="008C7070" w:rsidRPr="000F4227" w:rsidRDefault="008C7070" w:rsidP="00FA3A32">
            <w:pPr>
              <w:jc w:val="center"/>
              <w:rPr>
                <w:sz w:val="20"/>
                <w:szCs w:val="20"/>
              </w:rPr>
            </w:pPr>
            <w:r w:rsidRPr="000F4227">
              <w:rPr>
                <w:sz w:val="20"/>
                <w:szCs w:val="20"/>
              </w:rPr>
              <w:t>Unit Price</w:t>
            </w:r>
          </w:p>
        </w:tc>
        <w:tc>
          <w:tcPr>
            <w:tcW w:w="1000" w:type="pct"/>
            <w:gridSpan w:val="2"/>
          </w:tcPr>
          <w:p w:rsidR="008C7070" w:rsidRDefault="008C7070" w:rsidP="00FA3A32">
            <w:pPr>
              <w:jc w:val="center"/>
              <w:rPr>
                <w:sz w:val="20"/>
                <w:szCs w:val="20"/>
              </w:rPr>
            </w:pPr>
            <w:r w:rsidRPr="000F4227">
              <w:rPr>
                <w:sz w:val="20"/>
                <w:szCs w:val="20"/>
              </w:rPr>
              <w:t>Total price</w:t>
            </w:r>
          </w:p>
          <w:p w:rsidR="008C7070" w:rsidRPr="000F4227" w:rsidRDefault="008C7070" w:rsidP="00FA3A32">
            <w:pPr>
              <w:jc w:val="center"/>
              <w:rPr>
                <w:sz w:val="20"/>
                <w:szCs w:val="20"/>
              </w:rPr>
            </w:pPr>
            <w:r w:rsidRPr="000F4227">
              <w:rPr>
                <w:sz w:val="20"/>
                <w:szCs w:val="20"/>
              </w:rPr>
              <w:t>(5x6)</w:t>
            </w:r>
          </w:p>
        </w:tc>
        <w:tc>
          <w:tcPr>
            <w:tcW w:w="709" w:type="pct"/>
            <w:gridSpan w:val="2"/>
          </w:tcPr>
          <w:p w:rsidR="008C7070" w:rsidRPr="000F4227" w:rsidRDefault="008C7070" w:rsidP="00FA3A32">
            <w:pPr>
              <w:jc w:val="center"/>
              <w:rPr>
                <w:sz w:val="20"/>
                <w:szCs w:val="20"/>
              </w:rPr>
            </w:pPr>
            <w:r w:rsidRPr="000F4227">
              <w:rPr>
                <w:sz w:val="20"/>
                <w:szCs w:val="20"/>
              </w:rPr>
              <w:t>Cha</w:t>
            </w:r>
            <w:r>
              <w:rPr>
                <w:sz w:val="20"/>
                <w:szCs w:val="20"/>
              </w:rPr>
              <w:t>r</w:t>
            </w:r>
            <w:r w:rsidRPr="000F4227">
              <w:rPr>
                <w:sz w:val="20"/>
                <w:szCs w:val="20"/>
              </w:rPr>
              <w:t>ges for Insurance &amp; transportation to port/ place of destination</w:t>
            </w:r>
          </w:p>
        </w:tc>
        <w:tc>
          <w:tcPr>
            <w:tcW w:w="458" w:type="pct"/>
          </w:tcPr>
          <w:p w:rsidR="008C7070" w:rsidRPr="000F4227" w:rsidRDefault="008C7070" w:rsidP="00FA3A32">
            <w:pPr>
              <w:jc w:val="center"/>
              <w:rPr>
                <w:sz w:val="20"/>
                <w:szCs w:val="20"/>
              </w:rPr>
            </w:pPr>
            <w:r>
              <w:rPr>
                <w:sz w:val="20"/>
                <w:szCs w:val="20"/>
              </w:rPr>
              <w:t>Total Price (7+8)</w:t>
            </w:r>
          </w:p>
        </w:tc>
      </w:tr>
      <w:tr w:rsidR="008C7070" w:rsidRPr="00AB1129" w:rsidTr="00FA3A32">
        <w:trPr>
          <w:trHeight w:val="663"/>
        </w:trPr>
        <w:tc>
          <w:tcPr>
            <w:tcW w:w="167" w:type="pct"/>
            <w:vMerge/>
          </w:tcPr>
          <w:p w:rsidR="008C7070" w:rsidRPr="000F4227" w:rsidRDefault="008C7070" w:rsidP="00FA3A32">
            <w:pPr>
              <w:rPr>
                <w:sz w:val="20"/>
                <w:szCs w:val="20"/>
              </w:rPr>
            </w:pPr>
          </w:p>
        </w:tc>
        <w:tc>
          <w:tcPr>
            <w:tcW w:w="651" w:type="pct"/>
            <w:vMerge/>
          </w:tcPr>
          <w:p w:rsidR="008C7070" w:rsidRPr="000F4227" w:rsidRDefault="008C7070" w:rsidP="00FA3A32">
            <w:pPr>
              <w:rPr>
                <w:sz w:val="20"/>
                <w:szCs w:val="20"/>
              </w:rPr>
            </w:pPr>
          </w:p>
        </w:tc>
        <w:tc>
          <w:tcPr>
            <w:tcW w:w="404" w:type="pct"/>
            <w:vMerge/>
          </w:tcPr>
          <w:p w:rsidR="008C7070" w:rsidRPr="000F4227" w:rsidRDefault="008C7070" w:rsidP="00FA3A32">
            <w:pPr>
              <w:rPr>
                <w:sz w:val="20"/>
                <w:szCs w:val="20"/>
              </w:rPr>
            </w:pPr>
          </w:p>
        </w:tc>
        <w:tc>
          <w:tcPr>
            <w:tcW w:w="319" w:type="pct"/>
            <w:vMerge/>
          </w:tcPr>
          <w:p w:rsidR="008C7070" w:rsidRPr="000F4227" w:rsidRDefault="008C7070" w:rsidP="00FA3A32">
            <w:pPr>
              <w:rPr>
                <w:sz w:val="20"/>
                <w:szCs w:val="20"/>
              </w:rPr>
            </w:pPr>
          </w:p>
        </w:tc>
        <w:tc>
          <w:tcPr>
            <w:tcW w:w="292" w:type="pct"/>
            <w:vMerge/>
          </w:tcPr>
          <w:p w:rsidR="008C7070" w:rsidRPr="000F4227" w:rsidRDefault="008C7070" w:rsidP="00FA3A32">
            <w:pPr>
              <w:rPr>
                <w:sz w:val="20"/>
                <w:szCs w:val="20"/>
              </w:rPr>
            </w:pPr>
          </w:p>
        </w:tc>
        <w:tc>
          <w:tcPr>
            <w:tcW w:w="500" w:type="pct"/>
          </w:tcPr>
          <w:p w:rsidR="008C7070" w:rsidRDefault="008C7070" w:rsidP="00FA3A32">
            <w:pPr>
              <w:jc w:val="center"/>
              <w:rPr>
                <w:sz w:val="16"/>
                <w:szCs w:val="16"/>
              </w:rPr>
            </w:pPr>
            <w:r w:rsidRPr="000F4227">
              <w:rPr>
                <w:sz w:val="16"/>
                <w:szCs w:val="16"/>
              </w:rPr>
              <w:t>FOB</w:t>
            </w:r>
          </w:p>
          <w:p w:rsidR="008C7070" w:rsidRPr="000F4227" w:rsidRDefault="008C7070" w:rsidP="00FA3A32">
            <w:pPr>
              <w:jc w:val="center"/>
              <w:rPr>
                <w:sz w:val="16"/>
                <w:szCs w:val="16"/>
              </w:rPr>
            </w:pPr>
            <w:r w:rsidRPr="000F4227">
              <w:rPr>
                <w:sz w:val="16"/>
                <w:szCs w:val="16"/>
              </w:rPr>
              <w:t>(named port of shipment)</w:t>
            </w:r>
          </w:p>
        </w:tc>
        <w:tc>
          <w:tcPr>
            <w:tcW w:w="500" w:type="pct"/>
          </w:tcPr>
          <w:p w:rsidR="008C7070" w:rsidRDefault="008C7070" w:rsidP="00FA3A32">
            <w:pPr>
              <w:jc w:val="center"/>
              <w:rPr>
                <w:sz w:val="16"/>
                <w:szCs w:val="16"/>
              </w:rPr>
            </w:pPr>
            <w:r w:rsidRPr="000F4227">
              <w:rPr>
                <w:sz w:val="16"/>
                <w:szCs w:val="16"/>
              </w:rPr>
              <w:t>FCA</w:t>
            </w:r>
          </w:p>
          <w:p w:rsidR="008C7070" w:rsidRPr="000F4227" w:rsidRDefault="008C7070" w:rsidP="00FA3A32">
            <w:pPr>
              <w:jc w:val="center"/>
              <w:rPr>
                <w:sz w:val="16"/>
                <w:szCs w:val="16"/>
              </w:rPr>
            </w:pPr>
            <w:r w:rsidRPr="000F4227">
              <w:rPr>
                <w:sz w:val="16"/>
                <w:szCs w:val="16"/>
              </w:rPr>
              <w:t>(named place of delivery)</w:t>
            </w:r>
          </w:p>
        </w:tc>
        <w:tc>
          <w:tcPr>
            <w:tcW w:w="500" w:type="pct"/>
          </w:tcPr>
          <w:p w:rsidR="008C7070" w:rsidRDefault="008C7070" w:rsidP="00FA3A32">
            <w:pPr>
              <w:jc w:val="center"/>
              <w:rPr>
                <w:sz w:val="16"/>
                <w:szCs w:val="16"/>
              </w:rPr>
            </w:pPr>
            <w:r w:rsidRPr="000F4227">
              <w:rPr>
                <w:sz w:val="16"/>
                <w:szCs w:val="16"/>
              </w:rPr>
              <w:t>FOB</w:t>
            </w:r>
          </w:p>
          <w:p w:rsidR="008C7070" w:rsidRPr="000F4227" w:rsidRDefault="008C7070" w:rsidP="00FA3A32">
            <w:pPr>
              <w:jc w:val="center"/>
              <w:rPr>
                <w:sz w:val="16"/>
                <w:szCs w:val="16"/>
              </w:rPr>
            </w:pPr>
            <w:r w:rsidRPr="000F4227">
              <w:rPr>
                <w:sz w:val="16"/>
                <w:szCs w:val="16"/>
              </w:rPr>
              <w:t>(named port of shipment)</w:t>
            </w:r>
          </w:p>
        </w:tc>
        <w:tc>
          <w:tcPr>
            <w:tcW w:w="500" w:type="pct"/>
          </w:tcPr>
          <w:p w:rsidR="008C7070" w:rsidRDefault="008C7070" w:rsidP="00FA3A32">
            <w:pPr>
              <w:jc w:val="center"/>
              <w:rPr>
                <w:sz w:val="16"/>
                <w:szCs w:val="16"/>
              </w:rPr>
            </w:pPr>
            <w:r w:rsidRPr="000F4227">
              <w:rPr>
                <w:sz w:val="16"/>
                <w:szCs w:val="16"/>
              </w:rPr>
              <w:t>FCA</w:t>
            </w:r>
          </w:p>
          <w:p w:rsidR="008C7070" w:rsidRPr="000F4227" w:rsidRDefault="008C7070" w:rsidP="00FA3A32">
            <w:pPr>
              <w:jc w:val="center"/>
              <w:rPr>
                <w:sz w:val="16"/>
                <w:szCs w:val="16"/>
              </w:rPr>
            </w:pPr>
            <w:r w:rsidRPr="000F4227">
              <w:rPr>
                <w:sz w:val="16"/>
                <w:szCs w:val="16"/>
              </w:rPr>
              <w:t>(named place of delivery)</w:t>
            </w:r>
          </w:p>
        </w:tc>
        <w:tc>
          <w:tcPr>
            <w:tcW w:w="334" w:type="pct"/>
          </w:tcPr>
          <w:p w:rsidR="008C7070" w:rsidRPr="000F4227" w:rsidRDefault="008C7070" w:rsidP="00FA3A32">
            <w:pPr>
              <w:jc w:val="center"/>
              <w:rPr>
                <w:sz w:val="16"/>
                <w:szCs w:val="16"/>
              </w:rPr>
            </w:pPr>
            <w:r w:rsidRPr="000F4227">
              <w:rPr>
                <w:sz w:val="16"/>
                <w:szCs w:val="16"/>
              </w:rPr>
              <w:t>Ocean</w:t>
            </w:r>
          </w:p>
        </w:tc>
        <w:tc>
          <w:tcPr>
            <w:tcW w:w="375" w:type="pct"/>
          </w:tcPr>
          <w:p w:rsidR="008C7070" w:rsidRPr="000F4227" w:rsidRDefault="008C7070" w:rsidP="00FA3A32">
            <w:pPr>
              <w:jc w:val="center"/>
              <w:rPr>
                <w:sz w:val="16"/>
                <w:szCs w:val="16"/>
              </w:rPr>
            </w:pPr>
            <w:r w:rsidRPr="000F4227">
              <w:rPr>
                <w:sz w:val="16"/>
                <w:szCs w:val="16"/>
              </w:rPr>
              <w:t>Air</w:t>
            </w:r>
          </w:p>
        </w:tc>
        <w:tc>
          <w:tcPr>
            <w:tcW w:w="458" w:type="pct"/>
          </w:tcPr>
          <w:p w:rsidR="008C7070" w:rsidRPr="000F4227" w:rsidRDefault="008C7070" w:rsidP="00FA3A32">
            <w:pPr>
              <w:jc w:val="center"/>
              <w:rPr>
                <w:sz w:val="16"/>
                <w:szCs w:val="16"/>
              </w:rPr>
            </w:pPr>
            <w:r>
              <w:rPr>
                <w:sz w:val="16"/>
                <w:szCs w:val="16"/>
              </w:rPr>
              <w:t>CIF</w:t>
            </w:r>
          </w:p>
        </w:tc>
      </w:tr>
      <w:tr w:rsidR="008C7070" w:rsidRPr="00AB1129" w:rsidTr="00FA3A32">
        <w:trPr>
          <w:trHeight w:val="4803"/>
        </w:trPr>
        <w:tc>
          <w:tcPr>
            <w:tcW w:w="167" w:type="pct"/>
          </w:tcPr>
          <w:p w:rsidR="008C7070" w:rsidRPr="00AB1129" w:rsidRDefault="008C7070" w:rsidP="00FA3A32">
            <w:pPr>
              <w:rPr>
                <w:b/>
                <w:sz w:val="20"/>
                <w:szCs w:val="20"/>
              </w:rPr>
            </w:pPr>
          </w:p>
        </w:tc>
        <w:tc>
          <w:tcPr>
            <w:tcW w:w="651" w:type="pct"/>
          </w:tcPr>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Default="008C7070" w:rsidP="00FA3A32">
            <w:pPr>
              <w:rPr>
                <w:b/>
                <w:sz w:val="20"/>
                <w:szCs w:val="20"/>
              </w:rPr>
            </w:pPr>
          </w:p>
          <w:p w:rsidR="008C7070" w:rsidRPr="00AB1129" w:rsidRDefault="008C7070" w:rsidP="00FA3A32">
            <w:pPr>
              <w:rPr>
                <w:b/>
                <w:sz w:val="20"/>
                <w:szCs w:val="20"/>
              </w:rPr>
            </w:pPr>
          </w:p>
        </w:tc>
        <w:tc>
          <w:tcPr>
            <w:tcW w:w="404" w:type="pct"/>
          </w:tcPr>
          <w:p w:rsidR="008C7070" w:rsidRPr="00AB1129" w:rsidRDefault="008C7070" w:rsidP="00FA3A32">
            <w:pPr>
              <w:rPr>
                <w:b/>
                <w:sz w:val="20"/>
                <w:szCs w:val="20"/>
              </w:rPr>
            </w:pPr>
          </w:p>
        </w:tc>
        <w:tc>
          <w:tcPr>
            <w:tcW w:w="319" w:type="pct"/>
          </w:tcPr>
          <w:p w:rsidR="008C7070" w:rsidRPr="00AB1129" w:rsidRDefault="008C7070" w:rsidP="00FA3A32">
            <w:pPr>
              <w:rPr>
                <w:b/>
                <w:sz w:val="20"/>
                <w:szCs w:val="20"/>
              </w:rPr>
            </w:pPr>
          </w:p>
        </w:tc>
        <w:tc>
          <w:tcPr>
            <w:tcW w:w="292"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500" w:type="pct"/>
          </w:tcPr>
          <w:p w:rsidR="008C7070" w:rsidRPr="00AB1129" w:rsidRDefault="008C7070" w:rsidP="00FA3A32">
            <w:pPr>
              <w:rPr>
                <w:b/>
                <w:sz w:val="20"/>
                <w:szCs w:val="20"/>
              </w:rPr>
            </w:pPr>
          </w:p>
        </w:tc>
        <w:tc>
          <w:tcPr>
            <w:tcW w:w="334" w:type="pct"/>
          </w:tcPr>
          <w:p w:rsidR="008C7070" w:rsidRPr="00AB1129" w:rsidRDefault="008C7070" w:rsidP="00FA3A32">
            <w:pPr>
              <w:rPr>
                <w:b/>
                <w:sz w:val="20"/>
                <w:szCs w:val="20"/>
              </w:rPr>
            </w:pPr>
          </w:p>
        </w:tc>
        <w:tc>
          <w:tcPr>
            <w:tcW w:w="375" w:type="pct"/>
          </w:tcPr>
          <w:p w:rsidR="008C7070" w:rsidRPr="00AB1129" w:rsidRDefault="008C7070" w:rsidP="00FA3A32">
            <w:pPr>
              <w:rPr>
                <w:b/>
                <w:sz w:val="20"/>
                <w:szCs w:val="20"/>
              </w:rPr>
            </w:pPr>
          </w:p>
        </w:tc>
        <w:tc>
          <w:tcPr>
            <w:tcW w:w="458" w:type="pct"/>
          </w:tcPr>
          <w:p w:rsidR="008C7070" w:rsidRPr="00AB1129" w:rsidRDefault="008C7070" w:rsidP="00FA3A32">
            <w:pPr>
              <w:rPr>
                <w:b/>
                <w:sz w:val="20"/>
                <w:szCs w:val="20"/>
              </w:rPr>
            </w:pPr>
          </w:p>
        </w:tc>
      </w:tr>
    </w:tbl>
    <w:p w:rsidR="008C7070" w:rsidRDefault="008C7070" w:rsidP="008C7070">
      <w:pPr>
        <w:rPr>
          <w:b/>
          <w:sz w:val="20"/>
          <w:szCs w:val="20"/>
        </w:rPr>
      </w:pPr>
    </w:p>
    <w:p w:rsidR="008C7070" w:rsidRDefault="008C7070" w:rsidP="008C7070">
      <w:pPr>
        <w:rPr>
          <w:sz w:val="20"/>
          <w:szCs w:val="20"/>
        </w:rPr>
      </w:pPr>
      <w:proofErr w:type="gramStart"/>
      <w:r w:rsidRPr="0015351E">
        <w:rPr>
          <w:sz w:val="20"/>
          <w:szCs w:val="20"/>
        </w:rPr>
        <w:t>Total Bid price in foreign Currency ____________________</w:t>
      </w:r>
      <w:r>
        <w:rPr>
          <w:sz w:val="20"/>
          <w:szCs w:val="20"/>
        </w:rPr>
        <w:t>________________________________ _________________ in words.</w:t>
      </w:r>
      <w:proofErr w:type="gramEnd"/>
    </w:p>
    <w:p w:rsidR="008C7070" w:rsidRDefault="008C7070" w:rsidP="008C7070">
      <w:pPr>
        <w:rPr>
          <w:sz w:val="20"/>
          <w:szCs w:val="20"/>
        </w:rPr>
      </w:pPr>
    </w:p>
    <w:p w:rsidR="008C7070" w:rsidRPr="007254F9" w:rsidRDefault="008C7070" w:rsidP="008C7070">
      <w:pPr>
        <w:spacing w:line="360" w:lineRule="auto"/>
        <w:ind w:left="6667"/>
        <w:rPr>
          <w:b/>
          <w:sz w:val="20"/>
          <w:szCs w:val="20"/>
        </w:rPr>
      </w:pPr>
      <w:r w:rsidRPr="007254F9">
        <w:rPr>
          <w:b/>
          <w:sz w:val="20"/>
          <w:szCs w:val="20"/>
        </w:rPr>
        <w:t>Signature of Bidder</w:t>
      </w:r>
    </w:p>
    <w:p w:rsidR="008C7070" w:rsidRPr="007254F9" w:rsidRDefault="008C7070" w:rsidP="008C7070">
      <w:pPr>
        <w:spacing w:line="360" w:lineRule="auto"/>
        <w:ind w:left="6667"/>
        <w:rPr>
          <w:b/>
          <w:sz w:val="20"/>
          <w:szCs w:val="20"/>
        </w:rPr>
      </w:pPr>
      <w:r w:rsidRPr="007254F9">
        <w:rPr>
          <w:b/>
          <w:sz w:val="20"/>
          <w:szCs w:val="20"/>
        </w:rPr>
        <w:t>Name:</w:t>
      </w:r>
    </w:p>
    <w:p w:rsidR="008C7070" w:rsidRPr="007254F9" w:rsidRDefault="008C7070" w:rsidP="008C7070">
      <w:pPr>
        <w:spacing w:line="360" w:lineRule="auto"/>
        <w:ind w:left="6667"/>
        <w:rPr>
          <w:b/>
          <w:sz w:val="20"/>
          <w:szCs w:val="20"/>
        </w:rPr>
      </w:pPr>
      <w:r w:rsidRPr="007254F9">
        <w:rPr>
          <w:b/>
          <w:sz w:val="20"/>
          <w:szCs w:val="20"/>
        </w:rPr>
        <w:t>Business Address:</w:t>
      </w:r>
    </w:p>
    <w:p w:rsidR="008C7070" w:rsidRDefault="008C7070" w:rsidP="008C7070">
      <w:pPr>
        <w:rPr>
          <w:sz w:val="20"/>
          <w:szCs w:val="20"/>
        </w:rPr>
      </w:pPr>
      <w:r>
        <w:rPr>
          <w:b/>
          <w:sz w:val="20"/>
          <w:szCs w:val="20"/>
          <w:u w:val="single"/>
        </w:rPr>
        <w:t>Note:</w:t>
      </w:r>
    </w:p>
    <w:p w:rsidR="008C7070" w:rsidRDefault="008C7070" w:rsidP="008C7070">
      <w:pPr>
        <w:numPr>
          <w:ilvl w:val="0"/>
          <w:numId w:val="16"/>
        </w:numPr>
        <w:spacing w:before="120"/>
        <w:ind w:left="360" w:hanging="360"/>
        <w:rPr>
          <w:sz w:val="20"/>
          <w:szCs w:val="20"/>
        </w:rPr>
      </w:pPr>
      <w:r>
        <w:rPr>
          <w:sz w:val="20"/>
          <w:szCs w:val="20"/>
        </w:rPr>
        <w:t>Indian agents name &amp; address ____________________</w:t>
      </w:r>
    </w:p>
    <w:p w:rsidR="008C7070" w:rsidRDefault="008C7070" w:rsidP="008C7070">
      <w:pPr>
        <w:numPr>
          <w:ilvl w:val="0"/>
          <w:numId w:val="16"/>
        </w:numPr>
        <w:spacing w:before="120"/>
        <w:ind w:left="360" w:hanging="360"/>
        <w:rPr>
          <w:sz w:val="20"/>
          <w:szCs w:val="20"/>
        </w:rPr>
      </w:pPr>
      <w:r>
        <w:rPr>
          <w:sz w:val="20"/>
          <w:szCs w:val="20"/>
        </w:rPr>
        <w:t>Installation, commissioning &amp; training charges, if any_____________________</w:t>
      </w:r>
    </w:p>
    <w:p w:rsidR="008C7070" w:rsidRDefault="008C7070" w:rsidP="008C7070">
      <w:pPr>
        <w:numPr>
          <w:ilvl w:val="0"/>
          <w:numId w:val="16"/>
        </w:numPr>
        <w:spacing w:before="120"/>
        <w:ind w:left="360" w:hanging="360"/>
        <w:rPr>
          <w:sz w:val="20"/>
          <w:szCs w:val="20"/>
        </w:rPr>
      </w:pPr>
      <w:r>
        <w:rPr>
          <w:sz w:val="20"/>
          <w:szCs w:val="20"/>
        </w:rPr>
        <w:t xml:space="preserve">Cost of Spares _______________________________ </w:t>
      </w:r>
    </w:p>
    <w:p w:rsidR="008C7070" w:rsidRDefault="008C7070" w:rsidP="008C7070">
      <w:pPr>
        <w:numPr>
          <w:ilvl w:val="0"/>
          <w:numId w:val="16"/>
        </w:numPr>
        <w:spacing w:before="120"/>
        <w:ind w:left="360" w:hanging="360"/>
        <w:rPr>
          <w:sz w:val="20"/>
          <w:szCs w:val="20"/>
        </w:rPr>
      </w:pPr>
      <w:r>
        <w:rPr>
          <w:sz w:val="20"/>
          <w:szCs w:val="20"/>
        </w:rPr>
        <w:t xml:space="preserve">The Indian agent’s commission shall paid in Indian Rupees only based </w:t>
      </w:r>
    </w:p>
    <w:p w:rsidR="008C7070" w:rsidRDefault="008C7070" w:rsidP="008C7070">
      <w:pPr>
        <w:spacing w:before="120"/>
        <w:ind w:left="360"/>
        <w:rPr>
          <w:sz w:val="20"/>
          <w:szCs w:val="20"/>
        </w:rPr>
      </w:pPr>
      <w:proofErr w:type="gramStart"/>
      <w:r w:rsidRPr="00B5799C">
        <w:rPr>
          <w:sz w:val="20"/>
          <w:szCs w:val="20"/>
        </w:rPr>
        <w:t>on</w:t>
      </w:r>
      <w:proofErr w:type="gramEnd"/>
      <w:r w:rsidRPr="00B5799C">
        <w:rPr>
          <w:sz w:val="20"/>
          <w:szCs w:val="20"/>
        </w:rPr>
        <w:t xml:space="preserve"> the Exchange Rate prevailing</w:t>
      </w:r>
      <w:r>
        <w:rPr>
          <w:sz w:val="20"/>
          <w:szCs w:val="20"/>
        </w:rPr>
        <w:t xml:space="preserve"> on the date of negotiation of documents </w:t>
      </w:r>
    </w:p>
    <w:p w:rsidR="008C7070" w:rsidRDefault="008C7070" w:rsidP="008C7070">
      <w:pPr>
        <w:spacing w:before="120"/>
        <w:ind w:left="360"/>
        <w:rPr>
          <w:sz w:val="20"/>
          <w:szCs w:val="20"/>
        </w:rPr>
      </w:pPr>
      <w:proofErr w:type="gramStart"/>
      <w:r>
        <w:rPr>
          <w:sz w:val="20"/>
          <w:szCs w:val="20"/>
        </w:rPr>
        <w:t>in</w:t>
      </w:r>
      <w:proofErr w:type="gramEnd"/>
      <w:r>
        <w:rPr>
          <w:sz w:val="20"/>
          <w:szCs w:val="20"/>
        </w:rPr>
        <w:t xml:space="preserve"> accordance with clause 22.1 of GCC.</w:t>
      </w:r>
    </w:p>
    <w:p w:rsidR="008C7070" w:rsidRPr="00B5799C" w:rsidRDefault="008C7070" w:rsidP="008C7070">
      <w:pPr>
        <w:numPr>
          <w:ilvl w:val="0"/>
          <w:numId w:val="16"/>
        </w:numPr>
        <w:spacing w:before="120"/>
        <w:ind w:left="360" w:hanging="360"/>
        <w:rPr>
          <w:sz w:val="20"/>
          <w:szCs w:val="20"/>
        </w:rPr>
      </w:pPr>
      <w:r>
        <w:rPr>
          <w:sz w:val="20"/>
          <w:szCs w:val="20"/>
        </w:rPr>
        <w:t>The cost of optional items shall be indicated separately.</w:t>
      </w:r>
    </w:p>
    <w:p w:rsidR="008C7070" w:rsidRPr="000565B2" w:rsidRDefault="008C7070" w:rsidP="008C7070">
      <w:pPr>
        <w:jc w:val="right"/>
        <w:rPr>
          <w:b/>
          <w:color w:val="FFFFFF"/>
          <w:szCs w:val="20"/>
        </w:rPr>
      </w:pPr>
      <w:r>
        <w:rPr>
          <w:b/>
          <w:sz w:val="20"/>
          <w:szCs w:val="20"/>
          <w:u w:val="single"/>
        </w:rPr>
        <w:br w:type="page"/>
      </w:r>
      <w:r w:rsidRPr="000565B2">
        <w:rPr>
          <w:b/>
          <w:color w:val="FFFFFF"/>
          <w:szCs w:val="20"/>
          <w:highlight w:val="magenta"/>
        </w:rPr>
        <w:lastRenderedPageBreak/>
        <w:t>Annexure-‘</w:t>
      </w:r>
      <w:r>
        <w:rPr>
          <w:b/>
          <w:color w:val="FFFFFF"/>
          <w:szCs w:val="20"/>
          <w:highlight w:val="magenta"/>
        </w:rPr>
        <w:t>F</w:t>
      </w:r>
      <w:r w:rsidRPr="000565B2">
        <w:rPr>
          <w:b/>
          <w:color w:val="FFFFFF"/>
          <w:szCs w:val="20"/>
          <w:highlight w:val="magenta"/>
        </w:rPr>
        <w:t>’</w:t>
      </w:r>
    </w:p>
    <w:p w:rsidR="008C7070" w:rsidRDefault="008C7070" w:rsidP="008C7070">
      <w:pPr>
        <w:rPr>
          <w:b/>
          <w:sz w:val="20"/>
          <w:szCs w:val="20"/>
          <w:u w:val="single"/>
        </w:rPr>
      </w:pPr>
    </w:p>
    <w:p w:rsidR="008C7070" w:rsidRPr="004878B9" w:rsidRDefault="008C7070" w:rsidP="008C7070">
      <w:pPr>
        <w:jc w:val="center"/>
        <w:rPr>
          <w:b/>
          <w:color w:val="FF0000"/>
          <w:sz w:val="20"/>
          <w:szCs w:val="20"/>
          <w:u w:val="single"/>
        </w:rPr>
      </w:pPr>
      <w:r w:rsidRPr="004878B9">
        <w:rPr>
          <w:b/>
          <w:color w:val="FF0000"/>
          <w:sz w:val="20"/>
          <w:szCs w:val="20"/>
          <w:u w:val="single"/>
        </w:rPr>
        <w:t xml:space="preserve">PRICE SCHEDULE FOR GOODS BEING OFFERED FROM </w:t>
      </w:r>
      <w:smartTag w:uri="urn:schemas-microsoft-com:office:smarttags" w:element="country-region">
        <w:smartTag w:uri="urn:schemas-microsoft-com:office:smarttags" w:element="place">
          <w:r w:rsidRPr="004878B9">
            <w:rPr>
              <w:b/>
              <w:color w:val="FF0000"/>
              <w:sz w:val="20"/>
              <w:szCs w:val="20"/>
              <w:u w:val="single"/>
            </w:rPr>
            <w:t>INDIA</w:t>
          </w:r>
        </w:smartTag>
      </w:smartTag>
    </w:p>
    <w:p w:rsidR="008C7070" w:rsidRDefault="008C7070" w:rsidP="008C7070">
      <w:pPr>
        <w:rPr>
          <w:b/>
          <w:sz w:val="20"/>
          <w:szCs w:val="20"/>
          <w:u w:val="single"/>
        </w:rPr>
      </w:pPr>
    </w:p>
    <w:p w:rsidR="008C7070" w:rsidRDefault="008C7070" w:rsidP="008C7070">
      <w:pPr>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t>Tender No._____________________________</w:t>
      </w:r>
    </w:p>
    <w:p w:rsidR="008C7070" w:rsidRDefault="008C7070" w:rsidP="008C7070">
      <w:pPr>
        <w:rPr>
          <w:b/>
          <w:sz w:val="20"/>
          <w:szCs w:val="20"/>
        </w:rPr>
      </w:pPr>
    </w:p>
    <w:p w:rsidR="008C7070" w:rsidRPr="00DB702E" w:rsidRDefault="008C7070" w:rsidP="008C7070">
      <w:pPr>
        <w:rPr>
          <w:b/>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440"/>
        <w:gridCol w:w="1080"/>
        <w:gridCol w:w="621"/>
        <w:gridCol w:w="729"/>
        <w:gridCol w:w="1170"/>
        <w:gridCol w:w="1440"/>
        <w:gridCol w:w="900"/>
        <w:gridCol w:w="1080"/>
        <w:gridCol w:w="990"/>
        <w:gridCol w:w="900"/>
      </w:tblGrid>
      <w:tr w:rsidR="008C7070" w:rsidRPr="00DB702E" w:rsidTr="00FA3A32">
        <w:tc>
          <w:tcPr>
            <w:tcW w:w="450" w:type="dxa"/>
          </w:tcPr>
          <w:p w:rsidR="008C7070" w:rsidRPr="00DB702E" w:rsidRDefault="008C7070" w:rsidP="00FA3A32">
            <w:pPr>
              <w:ind w:left="-90"/>
              <w:jc w:val="center"/>
              <w:rPr>
                <w:b/>
                <w:sz w:val="18"/>
                <w:szCs w:val="18"/>
              </w:rPr>
            </w:pPr>
            <w:r w:rsidRPr="00DB702E">
              <w:rPr>
                <w:b/>
                <w:sz w:val="18"/>
                <w:szCs w:val="18"/>
              </w:rPr>
              <w:t>1</w:t>
            </w:r>
          </w:p>
        </w:tc>
        <w:tc>
          <w:tcPr>
            <w:tcW w:w="1440" w:type="dxa"/>
          </w:tcPr>
          <w:p w:rsidR="008C7070" w:rsidRPr="00DB702E" w:rsidRDefault="008C7070" w:rsidP="00FA3A32">
            <w:pPr>
              <w:ind w:left="-90"/>
              <w:jc w:val="center"/>
              <w:rPr>
                <w:b/>
                <w:sz w:val="18"/>
                <w:szCs w:val="18"/>
              </w:rPr>
            </w:pPr>
            <w:r w:rsidRPr="00DB702E">
              <w:rPr>
                <w:b/>
                <w:sz w:val="18"/>
                <w:szCs w:val="18"/>
              </w:rPr>
              <w:t>2</w:t>
            </w:r>
          </w:p>
        </w:tc>
        <w:tc>
          <w:tcPr>
            <w:tcW w:w="1080" w:type="dxa"/>
          </w:tcPr>
          <w:p w:rsidR="008C7070" w:rsidRPr="00DB702E" w:rsidRDefault="008C7070" w:rsidP="00FA3A32">
            <w:pPr>
              <w:ind w:left="-90"/>
              <w:jc w:val="center"/>
              <w:rPr>
                <w:b/>
                <w:sz w:val="18"/>
                <w:szCs w:val="18"/>
              </w:rPr>
            </w:pPr>
            <w:r w:rsidRPr="00DB702E">
              <w:rPr>
                <w:b/>
                <w:sz w:val="18"/>
                <w:szCs w:val="18"/>
              </w:rPr>
              <w:t>3</w:t>
            </w:r>
          </w:p>
        </w:tc>
        <w:tc>
          <w:tcPr>
            <w:tcW w:w="621" w:type="dxa"/>
          </w:tcPr>
          <w:p w:rsidR="008C7070" w:rsidRPr="00DB702E" w:rsidRDefault="008C7070" w:rsidP="00FA3A32">
            <w:pPr>
              <w:ind w:left="-90"/>
              <w:jc w:val="center"/>
              <w:rPr>
                <w:b/>
                <w:sz w:val="18"/>
                <w:szCs w:val="18"/>
              </w:rPr>
            </w:pPr>
            <w:r w:rsidRPr="00DB702E">
              <w:rPr>
                <w:b/>
                <w:sz w:val="18"/>
                <w:szCs w:val="18"/>
              </w:rPr>
              <w:t>4</w:t>
            </w:r>
          </w:p>
        </w:tc>
        <w:tc>
          <w:tcPr>
            <w:tcW w:w="729" w:type="dxa"/>
          </w:tcPr>
          <w:p w:rsidR="008C7070" w:rsidRPr="00DB702E" w:rsidRDefault="008C7070" w:rsidP="00FA3A32">
            <w:pPr>
              <w:ind w:left="-90"/>
              <w:jc w:val="center"/>
              <w:rPr>
                <w:b/>
                <w:sz w:val="18"/>
                <w:szCs w:val="18"/>
              </w:rPr>
            </w:pPr>
            <w:r w:rsidRPr="00DB702E">
              <w:rPr>
                <w:b/>
                <w:sz w:val="18"/>
                <w:szCs w:val="18"/>
              </w:rPr>
              <w:t>5</w:t>
            </w:r>
          </w:p>
        </w:tc>
        <w:tc>
          <w:tcPr>
            <w:tcW w:w="1170" w:type="dxa"/>
          </w:tcPr>
          <w:p w:rsidR="008C7070" w:rsidRPr="00DB702E" w:rsidRDefault="008C7070" w:rsidP="00FA3A32">
            <w:pPr>
              <w:ind w:left="-90"/>
              <w:jc w:val="center"/>
              <w:rPr>
                <w:b/>
                <w:sz w:val="18"/>
                <w:szCs w:val="18"/>
              </w:rPr>
            </w:pPr>
            <w:r w:rsidRPr="00DB702E">
              <w:rPr>
                <w:b/>
                <w:sz w:val="18"/>
                <w:szCs w:val="18"/>
              </w:rPr>
              <w:t>6</w:t>
            </w:r>
          </w:p>
        </w:tc>
        <w:tc>
          <w:tcPr>
            <w:tcW w:w="1440" w:type="dxa"/>
          </w:tcPr>
          <w:p w:rsidR="008C7070" w:rsidRPr="00DB702E" w:rsidRDefault="008C7070" w:rsidP="00FA3A32">
            <w:pPr>
              <w:ind w:left="-90"/>
              <w:jc w:val="center"/>
              <w:rPr>
                <w:b/>
                <w:sz w:val="18"/>
                <w:szCs w:val="18"/>
              </w:rPr>
            </w:pPr>
            <w:r w:rsidRPr="00DB702E">
              <w:rPr>
                <w:b/>
                <w:sz w:val="18"/>
                <w:szCs w:val="18"/>
              </w:rPr>
              <w:t>7</w:t>
            </w:r>
          </w:p>
        </w:tc>
        <w:tc>
          <w:tcPr>
            <w:tcW w:w="900" w:type="dxa"/>
          </w:tcPr>
          <w:p w:rsidR="008C7070" w:rsidRPr="00DB702E" w:rsidRDefault="008C7070" w:rsidP="00FA3A32">
            <w:pPr>
              <w:ind w:left="-90"/>
              <w:jc w:val="center"/>
              <w:rPr>
                <w:b/>
                <w:sz w:val="18"/>
                <w:szCs w:val="18"/>
              </w:rPr>
            </w:pPr>
            <w:r w:rsidRPr="00DB702E">
              <w:rPr>
                <w:b/>
                <w:sz w:val="18"/>
                <w:szCs w:val="18"/>
              </w:rPr>
              <w:t>8</w:t>
            </w:r>
          </w:p>
        </w:tc>
        <w:tc>
          <w:tcPr>
            <w:tcW w:w="1080" w:type="dxa"/>
          </w:tcPr>
          <w:p w:rsidR="008C7070" w:rsidRPr="00DB702E" w:rsidRDefault="008C7070" w:rsidP="00FA3A32">
            <w:pPr>
              <w:ind w:left="-90"/>
              <w:jc w:val="center"/>
              <w:rPr>
                <w:b/>
                <w:sz w:val="18"/>
                <w:szCs w:val="18"/>
              </w:rPr>
            </w:pPr>
            <w:r w:rsidRPr="00DB702E">
              <w:rPr>
                <w:b/>
                <w:sz w:val="18"/>
                <w:szCs w:val="18"/>
              </w:rPr>
              <w:t>9</w:t>
            </w:r>
          </w:p>
        </w:tc>
        <w:tc>
          <w:tcPr>
            <w:tcW w:w="990" w:type="dxa"/>
          </w:tcPr>
          <w:p w:rsidR="008C7070" w:rsidRPr="00DB702E" w:rsidRDefault="008C7070" w:rsidP="00FA3A32">
            <w:pPr>
              <w:ind w:left="-90"/>
              <w:jc w:val="center"/>
              <w:rPr>
                <w:b/>
                <w:sz w:val="18"/>
                <w:szCs w:val="18"/>
              </w:rPr>
            </w:pPr>
            <w:r w:rsidRPr="00DB702E">
              <w:rPr>
                <w:b/>
                <w:sz w:val="18"/>
                <w:szCs w:val="18"/>
              </w:rPr>
              <w:t>10</w:t>
            </w:r>
          </w:p>
        </w:tc>
        <w:tc>
          <w:tcPr>
            <w:tcW w:w="900" w:type="dxa"/>
          </w:tcPr>
          <w:p w:rsidR="008C7070" w:rsidRPr="00DB702E" w:rsidRDefault="008C7070" w:rsidP="00FA3A32">
            <w:pPr>
              <w:ind w:left="-90"/>
              <w:jc w:val="center"/>
              <w:rPr>
                <w:b/>
                <w:sz w:val="18"/>
                <w:szCs w:val="18"/>
              </w:rPr>
            </w:pPr>
            <w:r w:rsidRPr="00DB702E">
              <w:rPr>
                <w:b/>
                <w:sz w:val="18"/>
                <w:szCs w:val="18"/>
              </w:rPr>
              <w:t>11</w:t>
            </w:r>
          </w:p>
        </w:tc>
      </w:tr>
      <w:tr w:rsidR="008C7070" w:rsidRPr="00D26E81" w:rsidTr="00FA3A32">
        <w:trPr>
          <w:trHeight w:val="1986"/>
        </w:trPr>
        <w:tc>
          <w:tcPr>
            <w:tcW w:w="450" w:type="dxa"/>
          </w:tcPr>
          <w:p w:rsidR="008C7070" w:rsidRPr="00D26E81" w:rsidRDefault="008C7070" w:rsidP="00FA3A32">
            <w:pPr>
              <w:ind w:left="-90"/>
              <w:rPr>
                <w:sz w:val="18"/>
                <w:szCs w:val="18"/>
              </w:rPr>
            </w:pPr>
            <w:r w:rsidRPr="00D26E81">
              <w:rPr>
                <w:sz w:val="18"/>
                <w:szCs w:val="18"/>
              </w:rPr>
              <w:t>Sl. No.</w:t>
            </w:r>
          </w:p>
        </w:tc>
        <w:tc>
          <w:tcPr>
            <w:tcW w:w="1440" w:type="dxa"/>
          </w:tcPr>
          <w:p w:rsidR="008C7070" w:rsidRPr="00D26E81" w:rsidRDefault="008C7070" w:rsidP="00FA3A32">
            <w:pPr>
              <w:ind w:left="-90"/>
              <w:rPr>
                <w:sz w:val="18"/>
                <w:szCs w:val="18"/>
              </w:rPr>
            </w:pPr>
            <w:r w:rsidRPr="00D26E81">
              <w:rPr>
                <w:sz w:val="18"/>
                <w:szCs w:val="18"/>
              </w:rPr>
              <w:t>Item Description</w:t>
            </w:r>
          </w:p>
        </w:tc>
        <w:tc>
          <w:tcPr>
            <w:tcW w:w="1080" w:type="dxa"/>
          </w:tcPr>
          <w:p w:rsidR="008C7070" w:rsidRPr="00D26E81" w:rsidRDefault="008C7070" w:rsidP="00FA3A32">
            <w:pPr>
              <w:ind w:left="-90"/>
              <w:rPr>
                <w:sz w:val="18"/>
                <w:szCs w:val="18"/>
              </w:rPr>
            </w:pPr>
            <w:r w:rsidRPr="00D26E81">
              <w:rPr>
                <w:sz w:val="18"/>
                <w:szCs w:val="18"/>
              </w:rPr>
              <w:t>Country of Origin</w:t>
            </w:r>
          </w:p>
        </w:tc>
        <w:tc>
          <w:tcPr>
            <w:tcW w:w="621" w:type="dxa"/>
          </w:tcPr>
          <w:p w:rsidR="008C7070" w:rsidRPr="00D26E81" w:rsidRDefault="008C7070" w:rsidP="00FA3A32">
            <w:pPr>
              <w:ind w:left="-90"/>
              <w:rPr>
                <w:sz w:val="18"/>
                <w:szCs w:val="18"/>
              </w:rPr>
            </w:pPr>
            <w:r w:rsidRPr="00D26E81">
              <w:rPr>
                <w:sz w:val="18"/>
                <w:szCs w:val="18"/>
              </w:rPr>
              <w:t>Unit</w:t>
            </w:r>
          </w:p>
        </w:tc>
        <w:tc>
          <w:tcPr>
            <w:tcW w:w="729" w:type="dxa"/>
          </w:tcPr>
          <w:p w:rsidR="008C7070" w:rsidRPr="00D26E81" w:rsidRDefault="008C7070" w:rsidP="00FA3A32">
            <w:pPr>
              <w:ind w:left="-90"/>
              <w:rPr>
                <w:sz w:val="18"/>
                <w:szCs w:val="18"/>
              </w:rPr>
            </w:pPr>
            <w:r w:rsidRPr="00D26E81">
              <w:rPr>
                <w:sz w:val="18"/>
                <w:szCs w:val="18"/>
              </w:rPr>
              <w:t>Qty</w:t>
            </w:r>
          </w:p>
        </w:tc>
        <w:tc>
          <w:tcPr>
            <w:tcW w:w="1170" w:type="dxa"/>
          </w:tcPr>
          <w:p w:rsidR="008C7070" w:rsidRPr="00D26E81" w:rsidRDefault="008C7070" w:rsidP="00FA3A32">
            <w:pPr>
              <w:ind w:left="-90"/>
              <w:rPr>
                <w:sz w:val="18"/>
                <w:szCs w:val="18"/>
              </w:rPr>
            </w:pPr>
            <w:r w:rsidRPr="00D26E81">
              <w:rPr>
                <w:sz w:val="18"/>
                <w:szCs w:val="18"/>
              </w:rPr>
              <w:t>Ex-Works. Ex-Warehouse, Ex-show room off the shelf price (inclusive of all taxes already paid)</w:t>
            </w:r>
          </w:p>
        </w:tc>
        <w:tc>
          <w:tcPr>
            <w:tcW w:w="1440" w:type="dxa"/>
          </w:tcPr>
          <w:p w:rsidR="008C7070" w:rsidRDefault="008C7070" w:rsidP="00FA3A32">
            <w:pPr>
              <w:ind w:left="-90"/>
              <w:rPr>
                <w:sz w:val="18"/>
                <w:szCs w:val="18"/>
              </w:rPr>
            </w:pPr>
            <w:r>
              <w:rPr>
                <w:sz w:val="18"/>
                <w:szCs w:val="18"/>
              </w:rPr>
              <w:t xml:space="preserve">Total price </w:t>
            </w:r>
          </w:p>
          <w:p w:rsidR="008C7070" w:rsidRPr="00D26E81" w:rsidRDefault="008C7070" w:rsidP="00FA3A32">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8C7070" w:rsidRPr="00D26E81" w:rsidRDefault="008C7070" w:rsidP="00FA3A32">
            <w:pPr>
              <w:ind w:left="-90"/>
              <w:rPr>
                <w:sz w:val="18"/>
                <w:szCs w:val="18"/>
              </w:rPr>
            </w:pPr>
            <w:r>
              <w:rPr>
                <w:sz w:val="18"/>
                <w:szCs w:val="18"/>
              </w:rPr>
              <w:t>VAT &amp; other taxes like excise duty payable, if contract is awarded</w:t>
            </w:r>
          </w:p>
        </w:tc>
        <w:tc>
          <w:tcPr>
            <w:tcW w:w="1080" w:type="dxa"/>
          </w:tcPr>
          <w:p w:rsidR="008C7070" w:rsidRPr="00D26E81" w:rsidRDefault="008C7070" w:rsidP="00FA3A32">
            <w:pPr>
              <w:ind w:left="-90"/>
              <w:rPr>
                <w:sz w:val="18"/>
                <w:szCs w:val="18"/>
              </w:rPr>
            </w:pPr>
            <w:r>
              <w:rPr>
                <w:sz w:val="18"/>
                <w:szCs w:val="18"/>
              </w:rPr>
              <w:t>Packing &amp; forwarding up to station of dispatch, if any</w:t>
            </w:r>
          </w:p>
        </w:tc>
        <w:tc>
          <w:tcPr>
            <w:tcW w:w="990" w:type="dxa"/>
          </w:tcPr>
          <w:p w:rsidR="008C7070" w:rsidRPr="00D26E81" w:rsidRDefault="008C7070" w:rsidP="00FA3A32">
            <w:pPr>
              <w:ind w:left="-90"/>
              <w:rPr>
                <w:sz w:val="18"/>
                <w:szCs w:val="18"/>
              </w:rPr>
            </w:pPr>
            <w:r>
              <w:rPr>
                <w:sz w:val="18"/>
                <w:szCs w:val="18"/>
              </w:rPr>
              <w:t>Charges of inland transportation, insurance up to Lab</w:t>
            </w:r>
            <w:proofErr w:type="gramStart"/>
            <w:r>
              <w:rPr>
                <w:sz w:val="18"/>
                <w:szCs w:val="18"/>
              </w:rPr>
              <w:t>./</w:t>
            </w:r>
            <w:proofErr w:type="spellStart"/>
            <w:proofErr w:type="gramEnd"/>
            <w:r>
              <w:rPr>
                <w:sz w:val="18"/>
                <w:szCs w:val="18"/>
              </w:rPr>
              <w:t>Instt</w:t>
            </w:r>
            <w:proofErr w:type="spellEnd"/>
            <w:r>
              <w:rPr>
                <w:sz w:val="18"/>
                <w:szCs w:val="18"/>
              </w:rPr>
              <w:t>.</w:t>
            </w:r>
          </w:p>
        </w:tc>
        <w:tc>
          <w:tcPr>
            <w:tcW w:w="900" w:type="dxa"/>
          </w:tcPr>
          <w:p w:rsidR="008C7070" w:rsidRPr="00D26E81" w:rsidRDefault="008C7070" w:rsidP="00FA3A32">
            <w:pPr>
              <w:ind w:left="-90"/>
              <w:rPr>
                <w:sz w:val="18"/>
                <w:szCs w:val="18"/>
              </w:rPr>
            </w:pPr>
            <w:r>
              <w:rPr>
                <w:sz w:val="18"/>
                <w:szCs w:val="18"/>
              </w:rPr>
              <w:t>Installation, Commissioning &amp; training charges, If any.</w:t>
            </w:r>
          </w:p>
        </w:tc>
      </w:tr>
      <w:tr w:rsidR="008C7070" w:rsidRPr="00D26E81" w:rsidTr="00FA3A32">
        <w:trPr>
          <w:trHeight w:val="1365"/>
        </w:trPr>
        <w:tc>
          <w:tcPr>
            <w:tcW w:w="450" w:type="dxa"/>
          </w:tcPr>
          <w:p w:rsidR="008C7070" w:rsidRPr="00D26E81" w:rsidRDefault="008C7070" w:rsidP="00FA3A32">
            <w:pPr>
              <w:ind w:left="-90"/>
              <w:rPr>
                <w:sz w:val="18"/>
                <w:szCs w:val="18"/>
              </w:rPr>
            </w:pPr>
          </w:p>
        </w:tc>
        <w:tc>
          <w:tcPr>
            <w:tcW w:w="1440" w:type="dxa"/>
          </w:tcPr>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Default="008C7070" w:rsidP="00FA3A32">
            <w:pPr>
              <w:ind w:left="-90"/>
              <w:rPr>
                <w:sz w:val="18"/>
                <w:szCs w:val="18"/>
              </w:rPr>
            </w:pPr>
          </w:p>
          <w:p w:rsidR="008C7070" w:rsidRPr="00D26E81" w:rsidRDefault="008C7070" w:rsidP="00FA3A32">
            <w:pPr>
              <w:ind w:left="-90"/>
              <w:rPr>
                <w:sz w:val="18"/>
                <w:szCs w:val="18"/>
              </w:rPr>
            </w:pPr>
          </w:p>
        </w:tc>
        <w:tc>
          <w:tcPr>
            <w:tcW w:w="1080" w:type="dxa"/>
          </w:tcPr>
          <w:p w:rsidR="008C7070" w:rsidRPr="00D26E81" w:rsidRDefault="008C7070" w:rsidP="00FA3A32">
            <w:pPr>
              <w:ind w:left="-90"/>
              <w:rPr>
                <w:sz w:val="18"/>
                <w:szCs w:val="18"/>
              </w:rPr>
            </w:pPr>
          </w:p>
        </w:tc>
        <w:tc>
          <w:tcPr>
            <w:tcW w:w="621" w:type="dxa"/>
          </w:tcPr>
          <w:p w:rsidR="008C7070" w:rsidRPr="00D26E81" w:rsidRDefault="008C7070" w:rsidP="00FA3A32">
            <w:pPr>
              <w:ind w:left="-90"/>
              <w:rPr>
                <w:sz w:val="18"/>
                <w:szCs w:val="18"/>
              </w:rPr>
            </w:pPr>
          </w:p>
        </w:tc>
        <w:tc>
          <w:tcPr>
            <w:tcW w:w="729" w:type="dxa"/>
          </w:tcPr>
          <w:p w:rsidR="008C7070" w:rsidRPr="00D26E81" w:rsidRDefault="008C7070" w:rsidP="00FA3A32">
            <w:pPr>
              <w:ind w:left="-90"/>
              <w:rPr>
                <w:sz w:val="18"/>
                <w:szCs w:val="18"/>
              </w:rPr>
            </w:pPr>
          </w:p>
        </w:tc>
        <w:tc>
          <w:tcPr>
            <w:tcW w:w="1170" w:type="dxa"/>
          </w:tcPr>
          <w:p w:rsidR="008C7070" w:rsidRPr="00D26E81" w:rsidRDefault="008C7070" w:rsidP="00FA3A32">
            <w:pPr>
              <w:ind w:left="-90"/>
              <w:rPr>
                <w:sz w:val="18"/>
                <w:szCs w:val="18"/>
              </w:rPr>
            </w:pPr>
          </w:p>
        </w:tc>
        <w:tc>
          <w:tcPr>
            <w:tcW w:w="1440" w:type="dxa"/>
          </w:tcPr>
          <w:p w:rsidR="008C7070" w:rsidRPr="00D26E81" w:rsidRDefault="008C7070" w:rsidP="00FA3A32">
            <w:pPr>
              <w:ind w:left="-90"/>
              <w:rPr>
                <w:sz w:val="18"/>
                <w:szCs w:val="18"/>
              </w:rPr>
            </w:pPr>
          </w:p>
        </w:tc>
        <w:tc>
          <w:tcPr>
            <w:tcW w:w="900" w:type="dxa"/>
          </w:tcPr>
          <w:p w:rsidR="008C7070" w:rsidRPr="00D26E81" w:rsidRDefault="008C7070" w:rsidP="00FA3A32">
            <w:pPr>
              <w:ind w:left="-90"/>
              <w:rPr>
                <w:sz w:val="18"/>
                <w:szCs w:val="18"/>
              </w:rPr>
            </w:pPr>
          </w:p>
        </w:tc>
        <w:tc>
          <w:tcPr>
            <w:tcW w:w="1080" w:type="dxa"/>
          </w:tcPr>
          <w:p w:rsidR="008C7070" w:rsidRPr="00D26E81" w:rsidRDefault="008C7070" w:rsidP="00FA3A32">
            <w:pPr>
              <w:ind w:left="-90"/>
              <w:rPr>
                <w:sz w:val="18"/>
                <w:szCs w:val="18"/>
              </w:rPr>
            </w:pPr>
          </w:p>
        </w:tc>
        <w:tc>
          <w:tcPr>
            <w:tcW w:w="990" w:type="dxa"/>
          </w:tcPr>
          <w:p w:rsidR="008C7070" w:rsidRPr="00D26E81" w:rsidRDefault="008C7070" w:rsidP="00FA3A32">
            <w:pPr>
              <w:ind w:left="-90"/>
              <w:rPr>
                <w:sz w:val="18"/>
                <w:szCs w:val="18"/>
              </w:rPr>
            </w:pPr>
          </w:p>
        </w:tc>
        <w:tc>
          <w:tcPr>
            <w:tcW w:w="900" w:type="dxa"/>
          </w:tcPr>
          <w:p w:rsidR="008C7070" w:rsidRPr="00D26E81" w:rsidRDefault="008C7070" w:rsidP="00FA3A32">
            <w:pPr>
              <w:ind w:left="-90"/>
              <w:rPr>
                <w:sz w:val="18"/>
                <w:szCs w:val="18"/>
              </w:rPr>
            </w:pPr>
          </w:p>
        </w:tc>
      </w:tr>
    </w:tbl>
    <w:p w:rsidR="008C7070" w:rsidRDefault="008C7070" w:rsidP="008C7070">
      <w:pPr>
        <w:rPr>
          <w:b/>
          <w:sz w:val="20"/>
          <w:szCs w:val="20"/>
          <w:u w:val="single"/>
        </w:rPr>
      </w:pPr>
    </w:p>
    <w:p w:rsidR="008C7070" w:rsidRDefault="008C7070" w:rsidP="008C7070">
      <w:pPr>
        <w:rPr>
          <w:sz w:val="20"/>
          <w:szCs w:val="20"/>
        </w:rPr>
      </w:pPr>
      <w:proofErr w:type="gramStart"/>
      <w:r w:rsidRPr="0015351E">
        <w:rPr>
          <w:sz w:val="20"/>
          <w:szCs w:val="20"/>
        </w:rPr>
        <w:t>Total Bid price in foreign Currency ____________________</w:t>
      </w:r>
      <w:r>
        <w:rPr>
          <w:sz w:val="20"/>
          <w:szCs w:val="20"/>
        </w:rPr>
        <w:t>________________________________ _________________ in words.</w:t>
      </w:r>
      <w:proofErr w:type="gramEnd"/>
    </w:p>
    <w:p w:rsidR="008C7070" w:rsidRDefault="008C7070" w:rsidP="008C7070">
      <w:pPr>
        <w:rPr>
          <w:sz w:val="20"/>
          <w:szCs w:val="20"/>
        </w:rPr>
      </w:pPr>
    </w:p>
    <w:p w:rsidR="008C7070" w:rsidRDefault="008C7070" w:rsidP="008C7070">
      <w:pPr>
        <w:rPr>
          <w:sz w:val="20"/>
          <w:szCs w:val="20"/>
        </w:rPr>
      </w:pPr>
    </w:p>
    <w:p w:rsidR="008C7070" w:rsidRDefault="008C7070" w:rsidP="008C7070">
      <w:pPr>
        <w:rPr>
          <w:sz w:val="20"/>
          <w:szCs w:val="20"/>
        </w:rPr>
      </w:pPr>
    </w:p>
    <w:p w:rsidR="008C7070" w:rsidRDefault="008C7070" w:rsidP="008C7070">
      <w:pPr>
        <w:rPr>
          <w:sz w:val="20"/>
          <w:szCs w:val="20"/>
        </w:rPr>
      </w:pPr>
    </w:p>
    <w:p w:rsidR="008C7070" w:rsidRPr="007254F9" w:rsidRDefault="008C7070" w:rsidP="008C7070">
      <w:pPr>
        <w:spacing w:line="360" w:lineRule="auto"/>
        <w:ind w:left="6667"/>
        <w:rPr>
          <w:b/>
          <w:sz w:val="20"/>
          <w:szCs w:val="20"/>
        </w:rPr>
      </w:pPr>
      <w:r w:rsidRPr="007254F9">
        <w:rPr>
          <w:b/>
          <w:sz w:val="20"/>
          <w:szCs w:val="20"/>
        </w:rPr>
        <w:t>Signature of Bidder</w:t>
      </w:r>
    </w:p>
    <w:p w:rsidR="008C7070" w:rsidRPr="007254F9" w:rsidRDefault="008C7070" w:rsidP="008C7070">
      <w:pPr>
        <w:spacing w:line="360" w:lineRule="auto"/>
        <w:ind w:left="6667"/>
        <w:rPr>
          <w:b/>
          <w:sz w:val="20"/>
          <w:szCs w:val="20"/>
        </w:rPr>
      </w:pPr>
      <w:r w:rsidRPr="007254F9">
        <w:rPr>
          <w:b/>
          <w:sz w:val="20"/>
          <w:szCs w:val="20"/>
        </w:rPr>
        <w:t>Name:</w:t>
      </w:r>
    </w:p>
    <w:p w:rsidR="008C7070" w:rsidRPr="007254F9" w:rsidRDefault="008C7070" w:rsidP="008C7070">
      <w:pPr>
        <w:spacing w:line="360" w:lineRule="auto"/>
        <w:ind w:left="6667"/>
        <w:rPr>
          <w:b/>
          <w:sz w:val="20"/>
          <w:szCs w:val="20"/>
        </w:rPr>
      </w:pPr>
      <w:r w:rsidRPr="007254F9">
        <w:rPr>
          <w:b/>
          <w:sz w:val="20"/>
          <w:szCs w:val="20"/>
        </w:rPr>
        <w:t>Business Address:</w:t>
      </w:r>
    </w:p>
    <w:p w:rsidR="008C7070" w:rsidRDefault="008C7070" w:rsidP="008C7070">
      <w:pPr>
        <w:rPr>
          <w:b/>
          <w:sz w:val="20"/>
          <w:szCs w:val="20"/>
          <w:u w:val="single"/>
        </w:rPr>
      </w:pPr>
      <w:r>
        <w:rPr>
          <w:b/>
          <w:sz w:val="20"/>
          <w:szCs w:val="20"/>
          <w:u w:val="single"/>
        </w:rPr>
        <w:t>Note:</w:t>
      </w:r>
    </w:p>
    <w:p w:rsidR="008C7070" w:rsidRPr="00DD4B7F" w:rsidRDefault="008C7070" w:rsidP="008C7070">
      <w:pPr>
        <w:numPr>
          <w:ilvl w:val="0"/>
          <w:numId w:val="17"/>
        </w:numPr>
        <w:spacing w:before="120"/>
        <w:ind w:left="360"/>
        <w:rPr>
          <w:b/>
          <w:sz w:val="20"/>
          <w:szCs w:val="20"/>
          <w:u w:val="single"/>
        </w:rPr>
      </w:pPr>
      <w:r>
        <w:rPr>
          <w:sz w:val="20"/>
          <w:szCs w:val="20"/>
        </w:rPr>
        <w:t>The cost of optional items shall be indicated separately.</w:t>
      </w:r>
    </w:p>
    <w:p w:rsidR="008C7070" w:rsidRPr="00270EB8" w:rsidRDefault="008C7070" w:rsidP="008C7070">
      <w:pPr>
        <w:numPr>
          <w:ilvl w:val="0"/>
          <w:numId w:val="17"/>
        </w:numPr>
        <w:spacing w:before="120"/>
        <w:ind w:left="360"/>
        <w:rPr>
          <w:sz w:val="20"/>
          <w:szCs w:val="20"/>
        </w:rPr>
      </w:pPr>
      <w:r w:rsidRPr="00270EB8">
        <w:rPr>
          <w:sz w:val="20"/>
          <w:szCs w:val="20"/>
        </w:rPr>
        <w:t>Cost of spares ___________________________</w:t>
      </w:r>
    </w:p>
    <w:p w:rsidR="008C7070" w:rsidRDefault="008C7070" w:rsidP="008C7070">
      <w:pPr>
        <w:spacing w:before="120"/>
        <w:ind w:left="720"/>
        <w:jc w:val="right"/>
        <w:rPr>
          <w:b/>
          <w:color w:val="FFFFFF"/>
          <w:szCs w:val="20"/>
        </w:rPr>
      </w:pPr>
      <w:r>
        <w:rPr>
          <w:b/>
          <w:sz w:val="20"/>
          <w:szCs w:val="20"/>
        </w:rPr>
        <w:br w:type="page"/>
      </w:r>
      <w:r w:rsidRPr="000565B2">
        <w:rPr>
          <w:b/>
          <w:color w:val="FFFFFF"/>
          <w:szCs w:val="20"/>
          <w:highlight w:val="magenta"/>
        </w:rPr>
        <w:lastRenderedPageBreak/>
        <w:t>Annexure-‘</w:t>
      </w:r>
      <w:r>
        <w:rPr>
          <w:b/>
          <w:color w:val="FFFFFF"/>
          <w:szCs w:val="20"/>
          <w:highlight w:val="magenta"/>
        </w:rPr>
        <w:t>G</w:t>
      </w:r>
      <w:r w:rsidRPr="000565B2">
        <w:rPr>
          <w:b/>
          <w:color w:val="FFFFFF"/>
          <w:szCs w:val="20"/>
          <w:highlight w:val="magenta"/>
        </w:rPr>
        <w:t>’</w:t>
      </w:r>
    </w:p>
    <w:p w:rsidR="008C7070" w:rsidRPr="00DA3B16" w:rsidRDefault="008C7070" w:rsidP="008C7070">
      <w:pPr>
        <w:spacing w:before="120"/>
        <w:jc w:val="center"/>
        <w:rPr>
          <w:b/>
          <w:color w:val="FF0000"/>
          <w:szCs w:val="20"/>
          <w:u w:val="single"/>
        </w:rPr>
      </w:pPr>
      <w:r w:rsidRPr="00DA3B16">
        <w:rPr>
          <w:b/>
          <w:color w:val="FF0000"/>
          <w:szCs w:val="20"/>
          <w:u w:val="single"/>
        </w:rPr>
        <w:t>MANUFACUTRER’S AUTHORIZATION FORM</w:t>
      </w:r>
    </w:p>
    <w:p w:rsidR="008C7070" w:rsidRDefault="008C7070" w:rsidP="008C7070">
      <w:pPr>
        <w:spacing w:before="120"/>
        <w:rPr>
          <w:b/>
          <w:sz w:val="20"/>
          <w:szCs w:val="20"/>
        </w:rPr>
      </w:pPr>
    </w:p>
    <w:p w:rsidR="008C7070" w:rsidRDefault="008C7070" w:rsidP="008C7070">
      <w:pPr>
        <w:spacing w:before="120"/>
        <w:rPr>
          <w:i/>
          <w:sz w:val="20"/>
          <w:szCs w:val="20"/>
        </w:rPr>
      </w:pPr>
      <w:r w:rsidRPr="00C83F5E">
        <w:rPr>
          <w:i/>
          <w:sz w:val="20"/>
          <w:szCs w:val="20"/>
        </w:rPr>
        <w:t>[The Bidder shall require the Manufacturer to fill in this Form in accordance with the instructions indicated. This letter of authorization should be on the letterhead of the Manufacturer and should be signed by a person with the proper authority to sign documents that re binding on the Manufacturer]</w:t>
      </w:r>
    </w:p>
    <w:p w:rsidR="008C7070" w:rsidRDefault="008C7070" w:rsidP="008C7070">
      <w:pPr>
        <w:spacing w:before="120"/>
        <w:rPr>
          <w:i/>
          <w:sz w:val="20"/>
          <w:szCs w:val="20"/>
        </w:rPr>
      </w:pPr>
      <w:r w:rsidRPr="00DA3B16">
        <w:rPr>
          <w:sz w:val="22"/>
          <w:szCs w:val="20"/>
        </w:rPr>
        <w:t>Date:</w:t>
      </w:r>
      <w:r w:rsidRPr="00DA3B16">
        <w:rPr>
          <w:i/>
          <w:sz w:val="22"/>
          <w:szCs w:val="20"/>
        </w:rPr>
        <w:t xml:space="preserve"> </w:t>
      </w:r>
      <w:r>
        <w:rPr>
          <w:i/>
          <w:sz w:val="20"/>
          <w:szCs w:val="20"/>
        </w:rPr>
        <w:t>[Insert date (as Day, month and year) of Bid submission]</w:t>
      </w:r>
    </w:p>
    <w:p w:rsidR="008C7070" w:rsidRDefault="008C7070" w:rsidP="008C7070">
      <w:pPr>
        <w:spacing w:before="120"/>
        <w:rPr>
          <w:i/>
          <w:sz w:val="20"/>
          <w:szCs w:val="20"/>
        </w:rPr>
      </w:pPr>
      <w:r w:rsidRPr="00DA3B16">
        <w:rPr>
          <w:sz w:val="22"/>
          <w:szCs w:val="20"/>
        </w:rPr>
        <w:t xml:space="preserve">Tender No.: </w:t>
      </w:r>
      <w:r>
        <w:rPr>
          <w:i/>
          <w:sz w:val="20"/>
          <w:szCs w:val="20"/>
        </w:rPr>
        <w:t>[Insert number from Invitation for Bids]</w:t>
      </w:r>
    </w:p>
    <w:p w:rsidR="008C7070" w:rsidRDefault="008C7070" w:rsidP="008C7070">
      <w:pPr>
        <w:spacing w:before="120"/>
        <w:rPr>
          <w:i/>
          <w:sz w:val="20"/>
          <w:szCs w:val="20"/>
        </w:rPr>
      </w:pPr>
    </w:p>
    <w:p w:rsidR="008C7070" w:rsidRDefault="008C7070" w:rsidP="008C7070">
      <w:pPr>
        <w:spacing w:before="120"/>
        <w:rPr>
          <w:i/>
          <w:sz w:val="20"/>
          <w:szCs w:val="20"/>
        </w:rPr>
      </w:pPr>
    </w:p>
    <w:p w:rsidR="008C7070" w:rsidRDefault="008C7070" w:rsidP="008C7070">
      <w:pPr>
        <w:spacing w:before="120"/>
        <w:rPr>
          <w:i/>
          <w:sz w:val="20"/>
          <w:szCs w:val="20"/>
        </w:rPr>
      </w:pPr>
      <w:r>
        <w:rPr>
          <w:sz w:val="20"/>
          <w:szCs w:val="20"/>
        </w:rPr>
        <w:t xml:space="preserve">To: </w:t>
      </w:r>
      <w:r>
        <w:rPr>
          <w:i/>
          <w:sz w:val="20"/>
          <w:szCs w:val="20"/>
        </w:rPr>
        <w:t>[Insert complete name and address of Purchaser]</w:t>
      </w: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WHEREAS</w:t>
      </w: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 xml:space="preserve">We </w:t>
      </w:r>
      <w:r w:rsidRPr="003C7C67">
        <w:rPr>
          <w:sz w:val="18"/>
          <w:szCs w:val="20"/>
        </w:rPr>
        <w:t>[</w:t>
      </w:r>
      <w:r w:rsidRPr="003C7C67">
        <w:rPr>
          <w:i/>
          <w:sz w:val="18"/>
          <w:szCs w:val="20"/>
        </w:rPr>
        <w:t xml:space="preserve">insert completer name of Manufacturer], </w:t>
      </w:r>
      <w:r>
        <w:rPr>
          <w:sz w:val="20"/>
          <w:szCs w:val="20"/>
        </w:rPr>
        <w:t>who are official manufacturers of [</w:t>
      </w:r>
      <w:r w:rsidRPr="003C7C67">
        <w:rPr>
          <w:i/>
          <w:sz w:val="18"/>
          <w:szCs w:val="20"/>
        </w:rPr>
        <w:t>Insert type of goods manufactured</w:t>
      </w:r>
      <w:r>
        <w:rPr>
          <w:i/>
          <w:sz w:val="20"/>
          <w:szCs w:val="20"/>
        </w:rPr>
        <w:t xml:space="preserve">] </w:t>
      </w:r>
      <w:r>
        <w:rPr>
          <w:sz w:val="20"/>
          <w:szCs w:val="20"/>
        </w:rPr>
        <w:t>having factories at [</w:t>
      </w:r>
      <w:r w:rsidRPr="003C7C67">
        <w:rPr>
          <w:i/>
          <w:sz w:val="18"/>
          <w:szCs w:val="20"/>
        </w:rPr>
        <w:t>insert full address of Manufacturer’s factories</w:t>
      </w:r>
      <w:r>
        <w:rPr>
          <w:i/>
          <w:sz w:val="20"/>
          <w:szCs w:val="20"/>
        </w:rPr>
        <w:t xml:space="preserve">], </w:t>
      </w:r>
      <w:r w:rsidRPr="00B36D18">
        <w:rPr>
          <w:sz w:val="20"/>
          <w:szCs w:val="20"/>
        </w:rPr>
        <w:t>do hereby authorize</w:t>
      </w:r>
      <w:r>
        <w:rPr>
          <w:i/>
          <w:sz w:val="20"/>
          <w:szCs w:val="20"/>
        </w:rPr>
        <w:t xml:space="preserve"> </w:t>
      </w:r>
      <w:r w:rsidRPr="00B36D18">
        <w:rPr>
          <w:sz w:val="20"/>
          <w:szCs w:val="20"/>
        </w:rPr>
        <w:t>[</w:t>
      </w:r>
      <w:r w:rsidRPr="003C7C67">
        <w:rPr>
          <w:sz w:val="18"/>
          <w:szCs w:val="20"/>
        </w:rPr>
        <w:t xml:space="preserve">insert </w:t>
      </w:r>
      <w:r w:rsidRPr="003C7C67">
        <w:rPr>
          <w:i/>
          <w:sz w:val="18"/>
          <w:szCs w:val="20"/>
        </w:rPr>
        <w:t>complete name of Bidder</w:t>
      </w:r>
      <w:r w:rsidRPr="009F0ED8">
        <w:rPr>
          <w:i/>
          <w:sz w:val="20"/>
          <w:szCs w:val="20"/>
        </w:rPr>
        <w:t>]</w:t>
      </w:r>
      <w:r>
        <w:rPr>
          <w:i/>
          <w:sz w:val="20"/>
          <w:szCs w:val="20"/>
        </w:rPr>
        <w:t xml:space="preserve"> </w:t>
      </w:r>
      <w:r>
        <w:rPr>
          <w:sz w:val="20"/>
          <w:szCs w:val="20"/>
        </w:rPr>
        <w:t xml:space="preserve">to submit a bid the purpose of which is to provide the following goods, manufactured by us </w:t>
      </w:r>
      <w:r>
        <w:rPr>
          <w:i/>
          <w:sz w:val="20"/>
          <w:szCs w:val="20"/>
        </w:rPr>
        <w:t>[</w:t>
      </w:r>
      <w:r w:rsidRPr="003C7C67">
        <w:rPr>
          <w:i/>
          <w:sz w:val="18"/>
          <w:szCs w:val="20"/>
        </w:rPr>
        <w:t>insert name and or brief description of the goods</w:t>
      </w:r>
      <w:r>
        <w:rPr>
          <w:i/>
          <w:sz w:val="20"/>
          <w:szCs w:val="20"/>
        </w:rPr>
        <w:t xml:space="preserve">], </w:t>
      </w:r>
      <w:r>
        <w:rPr>
          <w:sz w:val="20"/>
          <w:szCs w:val="20"/>
        </w:rPr>
        <w:t>and to subsequently negotiate and sign the contract.</w:t>
      </w:r>
    </w:p>
    <w:p w:rsidR="008C7070" w:rsidRDefault="008C7070" w:rsidP="008C7070">
      <w:pPr>
        <w:spacing w:before="120"/>
        <w:rPr>
          <w:sz w:val="20"/>
          <w:szCs w:val="20"/>
        </w:rPr>
      </w:pPr>
      <w:r>
        <w:rPr>
          <w:sz w:val="20"/>
          <w:szCs w:val="20"/>
        </w:rPr>
        <w:t xml:space="preserve">We hereby extend our full guarantee and warranty in accordance with </w:t>
      </w:r>
      <w:r w:rsidRPr="003C7C67">
        <w:rPr>
          <w:b/>
          <w:color w:val="FF0000"/>
          <w:sz w:val="20"/>
          <w:szCs w:val="20"/>
        </w:rPr>
        <w:t>Clause 2</w:t>
      </w:r>
      <w:r>
        <w:rPr>
          <w:b/>
          <w:color w:val="FF0000"/>
          <w:sz w:val="20"/>
          <w:szCs w:val="20"/>
        </w:rPr>
        <w:t>0</w:t>
      </w:r>
      <w:r>
        <w:rPr>
          <w:sz w:val="20"/>
          <w:szCs w:val="20"/>
        </w:rPr>
        <w:t xml:space="preserve"> of the Terms and Conditions of Contract with respect to the Goods offered by the above firm.</w:t>
      </w: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i/>
          <w:sz w:val="20"/>
          <w:szCs w:val="20"/>
        </w:rPr>
      </w:pPr>
      <w:r>
        <w:rPr>
          <w:sz w:val="20"/>
          <w:szCs w:val="20"/>
        </w:rPr>
        <w:t>Signed: [</w:t>
      </w:r>
      <w:r>
        <w:rPr>
          <w:i/>
          <w:sz w:val="20"/>
          <w:szCs w:val="20"/>
        </w:rPr>
        <w:t>insert signature(s) of authorized representative(s) of the Manufacturer]</w:t>
      </w:r>
    </w:p>
    <w:p w:rsidR="008C7070" w:rsidRDefault="008C7070" w:rsidP="008C7070">
      <w:pPr>
        <w:spacing w:before="120"/>
        <w:rPr>
          <w:sz w:val="20"/>
          <w:szCs w:val="20"/>
        </w:rPr>
      </w:pPr>
    </w:p>
    <w:p w:rsidR="008C7070" w:rsidRDefault="008C7070" w:rsidP="008C7070">
      <w:pPr>
        <w:spacing w:before="120"/>
        <w:rPr>
          <w:i/>
          <w:sz w:val="20"/>
          <w:szCs w:val="20"/>
        </w:rPr>
      </w:pPr>
      <w:r>
        <w:rPr>
          <w:sz w:val="20"/>
          <w:szCs w:val="20"/>
        </w:rPr>
        <w:t>Name: [</w:t>
      </w:r>
      <w:r>
        <w:rPr>
          <w:i/>
          <w:sz w:val="20"/>
          <w:szCs w:val="20"/>
        </w:rPr>
        <w:t>insert complete name(s) of authorized representative(s) of the Manufacturer]</w:t>
      </w:r>
    </w:p>
    <w:p w:rsidR="008C7070" w:rsidRDefault="008C7070" w:rsidP="008C7070">
      <w:pPr>
        <w:spacing w:before="120"/>
        <w:rPr>
          <w:i/>
          <w:sz w:val="20"/>
          <w:szCs w:val="20"/>
        </w:rPr>
      </w:pPr>
    </w:p>
    <w:p w:rsidR="008C7070" w:rsidRDefault="008C7070" w:rsidP="008C7070">
      <w:pPr>
        <w:spacing w:before="120"/>
        <w:rPr>
          <w:i/>
          <w:sz w:val="20"/>
          <w:szCs w:val="20"/>
        </w:rPr>
      </w:pPr>
      <w:r w:rsidRPr="00621C34">
        <w:rPr>
          <w:sz w:val="20"/>
          <w:szCs w:val="20"/>
        </w:rPr>
        <w:t>Title:</w:t>
      </w:r>
      <w:r>
        <w:rPr>
          <w:sz w:val="20"/>
          <w:szCs w:val="20"/>
        </w:rPr>
        <w:t xml:space="preserve"> </w:t>
      </w:r>
      <w:r>
        <w:rPr>
          <w:i/>
          <w:sz w:val="20"/>
          <w:szCs w:val="20"/>
        </w:rPr>
        <w:t>[insert title]</w:t>
      </w:r>
    </w:p>
    <w:p w:rsidR="008C7070" w:rsidRDefault="008C7070" w:rsidP="008C7070">
      <w:pPr>
        <w:spacing w:before="120"/>
        <w:rPr>
          <w:i/>
          <w:sz w:val="20"/>
          <w:szCs w:val="20"/>
        </w:rPr>
      </w:pPr>
    </w:p>
    <w:p w:rsidR="008C7070" w:rsidRDefault="008C7070" w:rsidP="008C7070">
      <w:pPr>
        <w:spacing w:before="120"/>
        <w:rPr>
          <w:i/>
          <w:sz w:val="20"/>
          <w:szCs w:val="20"/>
        </w:rPr>
      </w:pPr>
      <w:r>
        <w:rPr>
          <w:sz w:val="20"/>
          <w:szCs w:val="20"/>
        </w:rPr>
        <w:t>Duly authorized to sign this Authorization on behalf of: [</w:t>
      </w:r>
      <w:r>
        <w:rPr>
          <w:i/>
          <w:sz w:val="20"/>
          <w:szCs w:val="20"/>
        </w:rPr>
        <w:t>insert complete name of Bidder]</w:t>
      </w:r>
    </w:p>
    <w:p w:rsidR="008C7070" w:rsidRDefault="008C7070" w:rsidP="008C7070">
      <w:pPr>
        <w:spacing w:before="120"/>
        <w:rPr>
          <w:sz w:val="20"/>
          <w:szCs w:val="20"/>
        </w:rPr>
      </w:pPr>
    </w:p>
    <w:p w:rsidR="008C7070" w:rsidRDefault="008C7070" w:rsidP="008C7070">
      <w:pPr>
        <w:spacing w:before="120"/>
        <w:rPr>
          <w:sz w:val="20"/>
          <w:szCs w:val="20"/>
        </w:rPr>
      </w:pPr>
    </w:p>
    <w:p w:rsidR="008C7070" w:rsidRPr="003D14EB" w:rsidRDefault="008C7070" w:rsidP="008C7070">
      <w:pPr>
        <w:spacing w:before="120"/>
        <w:rPr>
          <w:i/>
          <w:sz w:val="20"/>
          <w:szCs w:val="20"/>
        </w:rPr>
      </w:pPr>
      <w:r>
        <w:rPr>
          <w:sz w:val="20"/>
          <w:szCs w:val="20"/>
        </w:rPr>
        <w:t xml:space="preserve">Dated </w:t>
      </w:r>
      <w:proofErr w:type="gramStart"/>
      <w:r>
        <w:rPr>
          <w:sz w:val="20"/>
          <w:szCs w:val="20"/>
        </w:rPr>
        <w:t>on  _</w:t>
      </w:r>
      <w:proofErr w:type="gramEnd"/>
      <w:r>
        <w:rPr>
          <w:sz w:val="20"/>
          <w:szCs w:val="20"/>
        </w:rPr>
        <w:t>________________________ day of ________________ [</w:t>
      </w:r>
      <w:r>
        <w:rPr>
          <w:i/>
          <w:sz w:val="20"/>
          <w:szCs w:val="20"/>
        </w:rPr>
        <w:t>insert date of signing]</w:t>
      </w:r>
    </w:p>
    <w:p w:rsidR="008C7070" w:rsidRDefault="008C7070" w:rsidP="008C7070">
      <w:pPr>
        <w:spacing w:before="120"/>
        <w:rPr>
          <w:sz w:val="20"/>
          <w:szCs w:val="20"/>
        </w:rPr>
      </w:pPr>
    </w:p>
    <w:p w:rsidR="008C7070" w:rsidRPr="009F0ED8" w:rsidRDefault="008C7070" w:rsidP="008C7070">
      <w:pPr>
        <w:spacing w:before="120"/>
        <w:rPr>
          <w:sz w:val="20"/>
          <w:szCs w:val="20"/>
        </w:rPr>
      </w:pPr>
    </w:p>
    <w:p w:rsidR="008C7070" w:rsidRDefault="008C7070" w:rsidP="008C7070">
      <w:pPr>
        <w:spacing w:before="120"/>
        <w:ind w:left="720"/>
        <w:rPr>
          <w:i/>
          <w:sz w:val="20"/>
          <w:szCs w:val="20"/>
        </w:rPr>
      </w:pPr>
      <w:r>
        <w:rPr>
          <w:i/>
          <w:sz w:val="20"/>
          <w:szCs w:val="20"/>
        </w:rPr>
        <w:t xml:space="preserve"> </w:t>
      </w:r>
    </w:p>
    <w:p w:rsidR="008C7070" w:rsidRDefault="008C7070" w:rsidP="008C7070">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H</w:t>
      </w:r>
      <w:r w:rsidRPr="000565B2">
        <w:rPr>
          <w:b/>
          <w:color w:val="FFFFFF"/>
          <w:szCs w:val="20"/>
          <w:highlight w:val="magenta"/>
        </w:rPr>
        <w:t>’</w:t>
      </w:r>
    </w:p>
    <w:p w:rsidR="008C7070" w:rsidRPr="00DA3B16" w:rsidRDefault="008C7070" w:rsidP="008C7070">
      <w:pPr>
        <w:spacing w:before="120"/>
        <w:ind w:left="720"/>
        <w:jc w:val="center"/>
        <w:rPr>
          <w:b/>
          <w:color w:val="FF0000"/>
          <w:szCs w:val="20"/>
          <w:u w:val="single"/>
        </w:rPr>
      </w:pPr>
      <w:r>
        <w:rPr>
          <w:b/>
          <w:color w:val="FF0000"/>
          <w:szCs w:val="20"/>
          <w:u w:val="single"/>
        </w:rPr>
        <w:t>PREVIOUS SUPPLY ORDERS</w:t>
      </w:r>
      <w:r w:rsidRPr="00DA3B16">
        <w:rPr>
          <w:b/>
          <w:color w:val="FF0000"/>
          <w:szCs w:val="20"/>
          <w:u w:val="single"/>
        </w:rPr>
        <w:t xml:space="preserve"> FORM</w:t>
      </w:r>
      <w:r>
        <w:rPr>
          <w:b/>
          <w:color w:val="FF0000"/>
          <w:szCs w:val="20"/>
          <w:u w:val="single"/>
        </w:rPr>
        <w:t>AT</w:t>
      </w:r>
    </w:p>
    <w:p w:rsidR="008C7070" w:rsidRDefault="008C7070" w:rsidP="008C7070">
      <w:pPr>
        <w:spacing w:before="120"/>
        <w:ind w:left="720"/>
        <w:rPr>
          <w:i/>
          <w:sz w:val="20"/>
          <w:szCs w:val="20"/>
        </w:rPr>
      </w:pPr>
    </w:p>
    <w:p w:rsidR="008C7070" w:rsidRDefault="008C7070" w:rsidP="008C7070">
      <w:pPr>
        <w:spacing w:before="120"/>
        <w:ind w:left="720"/>
        <w:rPr>
          <w:i/>
          <w:sz w:val="20"/>
          <w:szCs w:val="20"/>
        </w:rPr>
      </w:pPr>
    </w:p>
    <w:p w:rsidR="008C7070" w:rsidRDefault="008C7070" w:rsidP="008C7070">
      <w:pPr>
        <w:spacing w:before="120"/>
        <w:rPr>
          <w:sz w:val="20"/>
          <w:szCs w:val="20"/>
        </w:rPr>
      </w:pPr>
      <w:r>
        <w:rPr>
          <w:sz w:val="20"/>
          <w:szCs w:val="20"/>
        </w:rPr>
        <w:t>Name of the Firm _______________________________________________________</w:t>
      </w:r>
    </w:p>
    <w:p w:rsidR="008C7070" w:rsidRDefault="008C7070" w:rsidP="008C7070">
      <w:pPr>
        <w:spacing w:before="120"/>
        <w:ind w:left="720"/>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080"/>
        <w:gridCol w:w="1710"/>
        <w:gridCol w:w="1080"/>
        <w:gridCol w:w="1170"/>
        <w:gridCol w:w="990"/>
        <w:gridCol w:w="1350"/>
        <w:gridCol w:w="990"/>
        <w:gridCol w:w="1098"/>
      </w:tblGrid>
      <w:tr w:rsidR="008C7070" w:rsidRPr="004F0CCF" w:rsidTr="00FA3A32">
        <w:tc>
          <w:tcPr>
            <w:tcW w:w="1440" w:type="dxa"/>
          </w:tcPr>
          <w:p w:rsidR="008C7070" w:rsidRPr="004F0CCF" w:rsidRDefault="008C7070" w:rsidP="00FA3A32">
            <w:pPr>
              <w:spacing w:before="120"/>
              <w:rPr>
                <w:sz w:val="16"/>
                <w:szCs w:val="20"/>
              </w:rPr>
            </w:pPr>
            <w:r w:rsidRPr="004F0CCF">
              <w:rPr>
                <w:sz w:val="16"/>
                <w:szCs w:val="20"/>
              </w:rPr>
              <w:t xml:space="preserve">Order placed by </w:t>
            </w:r>
          </w:p>
          <w:p w:rsidR="008C7070" w:rsidRPr="004F0CCF" w:rsidRDefault="008C7070" w:rsidP="00FA3A32">
            <w:pPr>
              <w:spacing w:before="120"/>
              <w:rPr>
                <w:i/>
                <w:sz w:val="16"/>
                <w:szCs w:val="20"/>
              </w:rPr>
            </w:pPr>
            <w:r w:rsidRPr="004F0CCF">
              <w:rPr>
                <w:sz w:val="16"/>
                <w:szCs w:val="20"/>
              </w:rPr>
              <w:t>{</w:t>
            </w:r>
            <w:r w:rsidRPr="004F0CCF">
              <w:rPr>
                <w:i/>
                <w:sz w:val="16"/>
                <w:szCs w:val="20"/>
              </w:rPr>
              <w:t>Full address of Purchaser]</w:t>
            </w:r>
          </w:p>
        </w:tc>
        <w:tc>
          <w:tcPr>
            <w:tcW w:w="1080" w:type="dxa"/>
          </w:tcPr>
          <w:p w:rsidR="008C7070" w:rsidRPr="004F0CCF" w:rsidRDefault="008C7070" w:rsidP="00FA3A32">
            <w:pPr>
              <w:spacing w:before="120"/>
              <w:rPr>
                <w:sz w:val="16"/>
                <w:szCs w:val="20"/>
              </w:rPr>
            </w:pPr>
            <w:r w:rsidRPr="004F0CCF">
              <w:rPr>
                <w:sz w:val="16"/>
                <w:szCs w:val="20"/>
              </w:rPr>
              <w:t>Order No. and Date</w:t>
            </w:r>
          </w:p>
        </w:tc>
        <w:tc>
          <w:tcPr>
            <w:tcW w:w="1710" w:type="dxa"/>
          </w:tcPr>
          <w:p w:rsidR="008C7070" w:rsidRPr="004F0CCF" w:rsidRDefault="008C7070" w:rsidP="00FA3A32">
            <w:pPr>
              <w:spacing w:before="120"/>
              <w:rPr>
                <w:sz w:val="16"/>
                <w:szCs w:val="20"/>
              </w:rPr>
            </w:pPr>
            <w:r w:rsidRPr="004F0CCF">
              <w:rPr>
                <w:sz w:val="16"/>
                <w:szCs w:val="20"/>
              </w:rPr>
              <w:t>Description and quantity of ordered equipment</w:t>
            </w:r>
          </w:p>
        </w:tc>
        <w:tc>
          <w:tcPr>
            <w:tcW w:w="1080" w:type="dxa"/>
          </w:tcPr>
          <w:p w:rsidR="008C7070" w:rsidRPr="004F0CCF" w:rsidRDefault="008C7070" w:rsidP="00FA3A32">
            <w:pPr>
              <w:spacing w:before="120"/>
              <w:rPr>
                <w:sz w:val="16"/>
                <w:szCs w:val="20"/>
              </w:rPr>
            </w:pPr>
            <w:r w:rsidRPr="004F0CCF">
              <w:rPr>
                <w:sz w:val="16"/>
                <w:szCs w:val="20"/>
              </w:rPr>
              <w:t>Value of order</w:t>
            </w:r>
          </w:p>
        </w:tc>
        <w:tc>
          <w:tcPr>
            <w:tcW w:w="1170" w:type="dxa"/>
          </w:tcPr>
          <w:p w:rsidR="008C7070" w:rsidRPr="004F0CCF" w:rsidRDefault="008C7070" w:rsidP="00FA3A32">
            <w:pPr>
              <w:spacing w:before="120"/>
              <w:rPr>
                <w:sz w:val="16"/>
                <w:szCs w:val="20"/>
              </w:rPr>
            </w:pPr>
            <w:r w:rsidRPr="004F0CCF">
              <w:rPr>
                <w:sz w:val="16"/>
                <w:szCs w:val="20"/>
              </w:rPr>
              <w:t>Date of completion of delivery as per contract</w:t>
            </w:r>
          </w:p>
        </w:tc>
        <w:tc>
          <w:tcPr>
            <w:tcW w:w="990" w:type="dxa"/>
          </w:tcPr>
          <w:p w:rsidR="008C7070" w:rsidRPr="004F0CCF" w:rsidRDefault="008C7070" w:rsidP="00FA3A32">
            <w:pPr>
              <w:spacing w:before="120"/>
              <w:rPr>
                <w:sz w:val="16"/>
                <w:szCs w:val="20"/>
              </w:rPr>
            </w:pPr>
            <w:r w:rsidRPr="004F0CCF">
              <w:rPr>
                <w:sz w:val="16"/>
                <w:szCs w:val="20"/>
              </w:rPr>
              <w:t>Date of actual completion of delivery</w:t>
            </w:r>
          </w:p>
        </w:tc>
        <w:tc>
          <w:tcPr>
            <w:tcW w:w="1350" w:type="dxa"/>
          </w:tcPr>
          <w:p w:rsidR="008C7070" w:rsidRPr="004F0CCF" w:rsidRDefault="008C7070" w:rsidP="00FA3A32">
            <w:pPr>
              <w:spacing w:before="120"/>
              <w:rPr>
                <w:sz w:val="16"/>
                <w:szCs w:val="20"/>
              </w:rPr>
            </w:pPr>
            <w:r w:rsidRPr="004F0CCF">
              <w:rPr>
                <w:sz w:val="16"/>
                <w:szCs w:val="20"/>
              </w:rPr>
              <w:t>Remarks indicating reasons for late delivery, if any and justification for price difference of their supply order &amp; those quoted to us.</w:t>
            </w:r>
          </w:p>
        </w:tc>
        <w:tc>
          <w:tcPr>
            <w:tcW w:w="990" w:type="dxa"/>
          </w:tcPr>
          <w:p w:rsidR="008C7070" w:rsidRPr="004F0CCF" w:rsidRDefault="008C7070" w:rsidP="00FA3A32">
            <w:pPr>
              <w:spacing w:before="120"/>
              <w:rPr>
                <w:sz w:val="16"/>
                <w:szCs w:val="20"/>
              </w:rPr>
            </w:pPr>
            <w:r w:rsidRPr="004F0CCF">
              <w:rPr>
                <w:sz w:val="16"/>
                <w:szCs w:val="20"/>
              </w:rPr>
              <w:t xml:space="preserve">Has the equipment been installed satisfactorily? </w:t>
            </w:r>
          </w:p>
          <w:p w:rsidR="008C7070" w:rsidRPr="004F0CCF" w:rsidRDefault="008C7070" w:rsidP="00FA3A32">
            <w:pPr>
              <w:spacing w:before="120"/>
              <w:rPr>
                <w:i/>
                <w:sz w:val="16"/>
                <w:szCs w:val="20"/>
              </w:rPr>
            </w:pPr>
            <w:r w:rsidRPr="004F0CCF">
              <w:rPr>
                <w:sz w:val="16"/>
                <w:szCs w:val="20"/>
              </w:rPr>
              <w:t>(</w:t>
            </w:r>
            <w:r w:rsidRPr="004F0CCF">
              <w:rPr>
                <w:i/>
                <w:sz w:val="16"/>
                <w:szCs w:val="20"/>
              </w:rPr>
              <w:t xml:space="preserve">Attach a certificate from the Purchaser/ Consigner] </w:t>
            </w:r>
          </w:p>
        </w:tc>
        <w:tc>
          <w:tcPr>
            <w:tcW w:w="1098" w:type="dxa"/>
          </w:tcPr>
          <w:p w:rsidR="008C7070" w:rsidRPr="004F0CCF" w:rsidRDefault="008C7070" w:rsidP="00FA3A32">
            <w:pPr>
              <w:spacing w:before="120"/>
              <w:rPr>
                <w:sz w:val="16"/>
                <w:szCs w:val="20"/>
              </w:rPr>
            </w:pPr>
            <w:r w:rsidRPr="004F0CCF">
              <w:rPr>
                <w:sz w:val="16"/>
                <w:szCs w:val="20"/>
              </w:rPr>
              <w:t>Contact Person along with Telephone no., Fax no. and e-mail address.</w:t>
            </w:r>
          </w:p>
        </w:tc>
      </w:tr>
      <w:tr w:rsidR="008C7070" w:rsidRPr="004F0CCF" w:rsidTr="00FA3A32">
        <w:trPr>
          <w:trHeight w:val="4164"/>
        </w:trPr>
        <w:tc>
          <w:tcPr>
            <w:tcW w:w="1440" w:type="dxa"/>
          </w:tcPr>
          <w:p w:rsidR="008C7070" w:rsidRPr="004F0CCF" w:rsidRDefault="008C7070" w:rsidP="00FA3A32">
            <w:pPr>
              <w:spacing w:before="120"/>
              <w:rPr>
                <w:sz w:val="20"/>
                <w:szCs w:val="20"/>
              </w:rPr>
            </w:pPr>
          </w:p>
        </w:tc>
        <w:tc>
          <w:tcPr>
            <w:tcW w:w="1080" w:type="dxa"/>
          </w:tcPr>
          <w:p w:rsidR="008C7070" w:rsidRPr="004F0CCF" w:rsidRDefault="008C7070" w:rsidP="00FA3A32">
            <w:pPr>
              <w:spacing w:before="120"/>
              <w:rPr>
                <w:sz w:val="20"/>
                <w:szCs w:val="20"/>
              </w:rPr>
            </w:pPr>
          </w:p>
        </w:tc>
        <w:tc>
          <w:tcPr>
            <w:tcW w:w="1710" w:type="dxa"/>
          </w:tcPr>
          <w:p w:rsidR="008C7070" w:rsidRPr="004F0CCF" w:rsidRDefault="008C7070" w:rsidP="00FA3A32">
            <w:pPr>
              <w:spacing w:before="120"/>
              <w:rPr>
                <w:sz w:val="20"/>
                <w:szCs w:val="20"/>
              </w:rPr>
            </w:pPr>
          </w:p>
        </w:tc>
        <w:tc>
          <w:tcPr>
            <w:tcW w:w="1080" w:type="dxa"/>
          </w:tcPr>
          <w:p w:rsidR="008C7070" w:rsidRPr="004F0CCF" w:rsidRDefault="008C7070" w:rsidP="00FA3A32">
            <w:pPr>
              <w:spacing w:before="120"/>
              <w:rPr>
                <w:sz w:val="20"/>
                <w:szCs w:val="20"/>
              </w:rPr>
            </w:pPr>
          </w:p>
        </w:tc>
        <w:tc>
          <w:tcPr>
            <w:tcW w:w="1170" w:type="dxa"/>
          </w:tcPr>
          <w:p w:rsidR="008C7070" w:rsidRPr="004F0CCF" w:rsidRDefault="008C7070" w:rsidP="00FA3A32">
            <w:pPr>
              <w:spacing w:before="120"/>
              <w:rPr>
                <w:sz w:val="20"/>
                <w:szCs w:val="20"/>
              </w:rPr>
            </w:pPr>
          </w:p>
        </w:tc>
        <w:tc>
          <w:tcPr>
            <w:tcW w:w="990" w:type="dxa"/>
          </w:tcPr>
          <w:p w:rsidR="008C7070" w:rsidRPr="004F0CCF" w:rsidRDefault="008C7070" w:rsidP="00FA3A32">
            <w:pPr>
              <w:spacing w:before="120"/>
              <w:rPr>
                <w:sz w:val="20"/>
                <w:szCs w:val="20"/>
              </w:rPr>
            </w:pPr>
          </w:p>
        </w:tc>
        <w:tc>
          <w:tcPr>
            <w:tcW w:w="1350" w:type="dxa"/>
          </w:tcPr>
          <w:p w:rsidR="008C7070" w:rsidRPr="004F0CCF" w:rsidRDefault="008C7070" w:rsidP="00FA3A32">
            <w:pPr>
              <w:spacing w:before="120"/>
              <w:rPr>
                <w:sz w:val="20"/>
                <w:szCs w:val="20"/>
              </w:rPr>
            </w:pPr>
          </w:p>
        </w:tc>
        <w:tc>
          <w:tcPr>
            <w:tcW w:w="990" w:type="dxa"/>
          </w:tcPr>
          <w:p w:rsidR="008C7070" w:rsidRPr="004F0CCF" w:rsidRDefault="008C7070" w:rsidP="00FA3A32">
            <w:pPr>
              <w:spacing w:before="120"/>
              <w:rPr>
                <w:sz w:val="20"/>
                <w:szCs w:val="20"/>
              </w:rPr>
            </w:pPr>
          </w:p>
        </w:tc>
        <w:tc>
          <w:tcPr>
            <w:tcW w:w="1098" w:type="dxa"/>
          </w:tcPr>
          <w:p w:rsidR="008C7070" w:rsidRPr="004F0CCF" w:rsidRDefault="008C7070" w:rsidP="00FA3A32">
            <w:pPr>
              <w:spacing w:before="120"/>
              <w:rPr>
                <w:sz w:val="20"/>
                <w:szCs w:val="20"/>
              </w:rPr>
            </w:pPr>
          </w:p>
        </w:tc>
      </w:tr>
    </w:tbl>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Signature and Seal of the Manufacturer/ bidder …………………………………</w:t>
      </w:r>
    </w:p>
    <w:p w:rsidR="008C7070" w:rsidRDefault="008C7070" w:rsidP="008C7070">
      <w:pPr>
        <w:spacing w:before="120"/>
        <w:rPr>
          <w:sz w:val="20"/>
          <w:szCs w:val="20"/>
        </w:rPr>
      </w:pPr>
    </w:p>
    <w:p w:rsidR="008C7070" w:rsidRDefault="008C7070" w:rsidP="008C7070">
      <w:pPr>
        <w:spacing w:before="120"/>
        <w:rPr>
          <w:sz w:val="20"/>
          <w:szCs w:val="20"/>
        </w:rPr>
      </w:pPr>
      <w:r>
        <w:rPr>
          <w:sz w:val="20"/>
          <w:szCs w:val="20"/>
        </w:rPr>
        <w:t>Place:</w:t>
      </w:r>
    </w:p>
    <w:p w:rsidR="008C7070" w:rsidRDefault="008C7070" w:rsidP="008C7070">
      <w:pPr>
        <w:spacing w:before="120"/>
        <w:rPr>
          <w:sz w:val="20"/>
          <w:szCs w:val="20"/>
        </w:rPr>
      </w:pPr>
      <w:r>
        <w:rPr>
          <w:sz w:val="20"/>
          <w:szCs w:val="20"/>
        </w:rPr>
        <w:t>Date:</w:t>
      </w:r>
    </w:p>
    <w:p w:rsidR="008C7070" w:rsidRPr="008C0239" w:rsidRDefault="008C7070" w:rsidP="008C7070">
      <w:pPr>
        <w:spacing w:before="120"/>
        <w:ind w:left="720"/>
        <w:rPr>
          <w:sz w:val="20"/>
          <w:szCs w:val="20"/>
        </w:rPr>
      </w:pPr>
    </w:p>
    <w:p w:rsidR="008C7070" w:rsidRDefault="008C7070" w:rsidP="008C7070">
      <w:pPr>
        <w:spacing w:before="120"/>
        <w:ind w:left="720"/>
        <w:rPr>
          <w:sz w:val="20"/>
          <w:szCs w:val="20"/>
        </w:rPr>
      </w:pPr>
    </w:p>
    <w:p w:rsidR="008C7070" w:rsidRDefault="008C7070" w:rsidP="008C7070">
      <w:pPr>
        <w:spacing w:before="120"/>
        <w:ind w:left="720"/>
        <w:rPr>
          <w:sz w:val="20"/>
          <w:szCs w:val="20"/>
        </w:rPr>
      </w:pPr>
    </w:p>
    <w:p w:rsidR="008C7070" w:rsidRDefault="008C7070" w:rsidP="008C7070">
      <w:pPr>
        <w:spacing w:before="120"/>
        <w:ind w:left="720"/>
        <w:jc w:val="right"/>
        <w:rPr>
          <w:b/>
          <w:color w:val="FFFFFF"/>
          <w:szCs w:val="20"/>
        </w:rPr>
      </w:pPr>
      <w:r>
        <w:rPr>
          <w:i/>
          <w:sz w:val="20"/>
          <w:szCs w:val="20"/>
        </w:rPr>
        <w:br w:type="page"/>
      </w:r>
      <w:r w:rsidRPr="000565B2">
        <w:rPr>
          <w:b/>
          <w:color w:val="FFFFFF"/>
          <w:szCs w:val="20"/>
          <w:highlight w:val="magenta"/>
        </w:rPr>
        <w:lastRenderedPageBreak/>
        <w:t>Annexure-‘</w:t>
      </w:r>
      <w:r>
        <w:rPr>
          <w:b/>
          <w:color w:val="FFFFFF"/>
          <w:szCs w:val="20"/>
          <w:highlight w:val="magenta"/>
        </w:rPr>
        <w:t>I</w:t>
      </w:r>
      <w:r w:rsidRPr="000565B2">
        <w:rPr>
          <w:b/>
          <w:color w:val="FFFFFF"/>
          <w:szCs w:val="20"/>
          <w:highlight w:val="magenta"/>
        </w:rPr>
        <w:t>’</w:t>
      </w:r>
    </w:p>
    <w:p w:rsidR="008C7070" w:rsidRDefault="008C7070" w:rsidP="008C7070">
      <w:pPr>
        <w:spacing w:before="120"/>
        <w:ind w:left="720"/>
        <w:jc w:val="center"/>
        <w:rPr>
          <w:b/>
          <w:color w:val="FF0000"/>
          <w:szCs w:val="20"/>
          <w:u w:val="single"/>
        </w:rPr>
      </w:pPr>
      <w:proofErr w:type="gramStart"/>
      <w:r>
        <w:rPr>
          <w:b/>
          <w:color w:val="FF0000"/>
          <w:szCs w:val="20"/>
          <w:u w:val="single"/>
        </w:rPr>
        <w:t xml:space="preserve">BIDDER </w:t>
      </w:r>
      <w:r w:rsidRPr="00DA3B16">
        <w:rPr>
          <w:b/>
          <w:color w:val="FF0000"/>
          <w:szCs w:val="20"/>
          <w:u w:val="single"/>
        </w:rPr>
        <w:t xml:space="preserve"> </w:t>
      </w:r>
      <w:r>
        <w:rPr>
          <w:b/>
          <w:color w:val="FF0000"/>
          <w:szCs w:val="20"/>
          <w:u w:val="single"/>
        </w:rPr>
        <w:t>INFORMATION</w:t>
      </w:r>
      <w:proofErr w:type="gramEnd"/>
      <w:r>
        <w:rPr>
          <w:b/>
          <w:color w:val="FF0000"/>
          <w:szCs w:val="20"/>
          <w:u w:val="single"/>
        </w:rPr>
        <w:t xml:space="preserve"> </w:t>
      </w:r>
      <w:r w:rsidRPr="00DA3B16">
        <w:rPr>
          <w:b/>
          <w:color w:val="FF0000"/>
          <w:szCs w:val="20"/>
          <w:u w:val="single"/>
        </w:rPr>
        <w:t>FORM</w:t>
      </w:r>
    </w:p>
    <w:p w:rsidR="008C7070" w:rsidRDefault="008C7070" w:rsidP="008C7070">
      <w:pPr>
        <w:spacing w:before="120"/>
        <w:ind w:left="720"/>
        <w:jc w:val="center"/>
        <w:rPr>
          <w:color w:val="FF0000"/>
          <w:szCs w:val="20"/>
        </w:rPr>
      </w:pPr>
    </w:p>
    <w:p w:rsidR="008C7070" w:rsidRDefault="008C7070" w:rsidP="008C7070">
      <w:pPr>
        <w:spacing w:before="120"/>
        <w:ind w:left="720"/>
        <w:jc w:val="center"/>
        <w:rPr>
          <w:sz w:val="20"/>
          <w:szCs w:val="20"/>
        </w:rPr>
      </w:pPr>
      <w:r w:rsidRPr="00A83F6D">
        <w:rPr>
          <w:sz w:val="20"/>
          <w:szCs w:val="20"/>
        </w:rPr>
        <w:t>[The Bidder shall fill in this form in accordance with the instructions indicated below. No alterations to its format shall be permitted and no substitutions shall be accepted. This should be done on the letter head of the firm]</w:t>
      </w:r>
    </w:p>
    <w:p w:rsidR="008C7070" w:rsidRDefault="008C7070" w:rsidP="008C7070">
      <w:pPr>
        <w:spacing w:before="120"/>
        <w:ind w:left="720"/>
        <w:rPr>
          <w:sz w:val="20"/>
          <w:szCs w:val="20"/>
        </w:rPr>
      </w:pPr>
    </w:p>
    <w:p w:rsidR="008C7070" w:rsidRDefault="008C7070" w:rsidP="008C7070">
      <w:pPr>
        <w:spacing w:before="120"/>
        <w:ind w:left="720"/>
        <w:rPr>
          <w:i/>
          <w:sz w:val="20"/>
          <w:szCs w:val="20"/>
        </w:rPr>
      </w:pPr>
      <w:r>
        <w:rPr>
          <w:sz w:val="20"/>
          <w:szCs w:val="20"/>
        </w:rPr>
        <w:t>Date: [</w:t>
      </w:r>
      <w:r>
        <w:rPr>
          <w:i/>
          <w:sz w:val="20"/>
          <w:szCs w:val="20"/>
        </w:rPr>
        <w:t>Insert date (as day, month and year) of Bid Submission]</w:t>
      </w:r>
    </w:p>
    <w:p w:rsidR="008C7070" w:rsidRDefault="008C7070" w:rsidP="008C7070">
      <w:pPr>
        <w:spacing w:before="120"/>
        <w:ind w:left="720"/>
        <w:rPr>
          <w:i/>
          <w:sz w:val="20"/>
          <w:szCs w:val="20"/>
        </w:rPr>
      </w:pPr>
      <w:r>
        <w:rPr>
          <w:sz w:val="20"/>
          <w:szCs w:val="20"/>
        </w:rPr>
        <w:t>Tender No.: [</w:t>
      </w:r>
      <w:r>
        <w:rPr>
          <w:i/>
          <w:sz w:val="20"/>
          <w:szCs w:val="20"/>
        </w:rPr>
        <w:t>Insert number from invitation of bids]</w:t>
      </w:r>
    </w:p>
    <w:p w:rsidR="008C7070" w:rsidRDefault="008C7070" w:rsidP="008C7070">
      <w:pPr>
        <w:spacing w:before="120"/>
        <w:ind w:left="720"/>
        <w:rPr>
          <w:sz w:val="20"/>
          <w:szCs w:val="20"/>
        </w:rPr>
      </w:pPr>
    </w:p>
    <w:p w:rsidR="008C7070" w:rsidRDefault="008C7070" w:rsidP="008C7070">
      <w:pPr>
        <w:spacing w:before="120"/>
        <w:ind w:left="720"/>
        <w:jc w:val="center"/>
        <w:rPr>
          <w:sz w:val="20"/>
          <w:szCs w:val="20"/>
        </w:rPr>
      </w:pPr>
      <w:r>
        <w:rPr>
          <w:sz w:val="20"/>
          <w:szCs w:val="20"/>
        </w:rPr>
        <w:t xml:space="preserve">Page 1 </w:t>
      </w:r>
      <w:proofErr w:type="gramStart"/>
      <w:r>
        <w:rPr>
          <w:sz w:val="20"/>
          <w:szCs w:val="20"/>
        </w:rPr>
        <w:t>of  _</w:t>
      </w:r>
      <w:proofErr w:type="gramEnd"/>
      <w:r>
        <w:rPr>
          <w:sz w:val="20"/>
          <w:szCs w:val="20"/>
        </w:rPr>
        <w:t>__________ pages</w:t>
      </w:r>
    </w:p>
    <w:p w:rsidR="008C7070" w:rsidRDefault="008C7070" w:rsidP="008C7070">
      <w:pPr>
        <w:spacing w:before="120"/>
        <w:ind w:left="720"/>
        <w:rPr>
          <w:sz w:val="20"/>
          <w:szCs w:val="20"/>
        </w:rPr>
      </w:pPr>
    </w:p>
    <w:p w:rsidR="008C7070" w:rsidRDefault="008C7070" w:rsidP="008C7070">
      <w:pPr>
        <w:numPr>
          <w:ilvl w:val="6"/>
          <w:numId w:val="12"/>
        </w:numPr>
        <w:tabs>
          <w:tab w:val="clear" w:pos="5040"/>
        </w:tabs>
        <w:spacing w:before="120"/>
        <w:ind w:left="540" w:hanging="540"/>
        <w:rPr>
          <w:i/>
          <w:sz w:val="20"/>
          <w:szCs w:val="20"/>
        </w:rPr>
      </w:pPr>
      <w:r>
        <w:rPr>
          <w:sz w:val="20"/>
          <w:szCs w:val="20"/>
        </w:rPr>
        <w:t xml:space="preserve">Bidder’s Legal Name </w:t>
      </w:r>
      <w:r>
        <w:rPr>
          <w:i/>
          <w:sz w:val="20"/>
          <w:szCs w:val="20"/>
        </w:rPr>
        <w:t>[Insert Bidder’s legal name]</w:t>
      </w:r>
    </w:p>
    <w:p w:rsidR="008C7070" w:rsidRDefault="008C7070" w:rsidP="008C7070">
      <w:pPr>
        <w:spacing w:before="120"/>
        <w:ind w:left="540"/>
        <w:rPr>
          <w:i/>
          <w:sz w:val="20"/>
          <w:szCs w:val="20"/>
        </w:rPr>
      </w:pPr>
    </w:p>
    <w:p w:rsidR="008C7070" w:rsidRPr="00A61199" w:rsidRDefault="008C7070" w:rsidP="008C7070">
      <w:pPr>
        <w:numPr>
          <w:ilvl w:val="6"/>
          <w:numId w:val="12"/>
        </w:numPr>
        <w:tabs>
          <w:tab w:val="clear" w:pos="5040"/>
        </w:tabs>
        <w:spacing w:before="120"/>
        <w:ind w:left="540" w:hanging="540"/>
        <w:rPr>
          <w:sz w:val="20"/>
          <w:szCs w:val="20"/>
        </w:rPr>
      </w:pPr>
      <w:r w:rsidRPr="00A61199">
        <w:rPr>
          <w:sz w:val="20"/>
          <w:szCs w:val="20"/>
        </w:rPr>
        <w:t xml:space="preserve">In case of JV, legal name of each party: </w:t>
      </w:r>
      <w:r>
        <w:rPr>
          <w:i/>
          <w:sz w:val="20"/>
          <w:szCs w:val="20"/>
        </w:rPr>
        <w:t>[insert legal name of each [arty in JV]</w:t>
      </w:r>
    </w:p>
    <w:p w:rsidR="008C7070" w:rsidRDefault="008C7070" w:rsidP="008C7070">
      <w:pPr>
        <w:spacing w:before="120"/>
        <w:ind w:left="540"/>
        <w:rPr>
          <w:sz w:val="20"/>
          <w:szCs w:val="20"/>
        </w:rPr>
      </w:pPr>
    </w:p>
    <w:p w:rsidR="008C7070" w:rsidRPr="00A61199" w:rsidRDefault="008C7070" w:rsidP="008C7070">
      <w:pPr>
        <w:numPr>
          <w:ilvl w:val="6"/>
          <w:numId w:val="12"/>
        </w:numPr>
        <w:tabs>
          <w:tab w:val="clear" w:pos="5040"/>
        </w:tabs>
        <w:spacing w:before="120"/>
        <w:ind w:left="540" w:hanging="540"/>
        <w:rPr>
          <w:sz w:val="20"/>
          <w:szCs w:val="20"/>
        </w:rPr>
      </w:pPr>
      <w:r>
        <w:rPr>
          <w:sz w:val="20"/>
          <w:szCs w:val="20"/>
        </w:rPr>
        <w:t xml:space="preserve">Bidders actual or intended Country of Registration : </w:t>
      </w:r>
      <w:r>
        <w:rPr>
          <w:i/>
          <w:sz w:val="20"/>
          <w:szCs w:val="20"/>
        </w:rPr>
        <w:t>[insert actual or intended country of registration]</w:t>
      </w:r>
    </w:p>
    <w:p w:rsidR="008C7070" w:rsidRDefault="008C7070" w:rsidP="008C7070">
      <w:pPr>
        <w:spacing w:before="120"/>
        <w:ind w:left="540"/>
        <w:rPr>
          <w:sz w:val="20"/>
          <w:szCs w:val="20"/>
        </w:rPr>
      </w:pPr>
    </w:p>
    <w:p w:rsidR="008C7070" w:rsidRPr="00FF7C54" w:rsidRDefault="008C7070" w:rsidP="008C7070">
      <w:pPr>
        <w:numPr>
          <w:ilvl w:val="6"/>
          <w:numId w:val="12"/>
        </w:numPr>
        <w:tabs>
          <w:tab w:val="clear" w:pos="5040"/>
        </w:tabs>
        <w:spacing w:before="120"/>
        <w:ind w:left="540" w:hanging="540"/>
        <w:rPr>
          <w:sz w:val="20"/>
          <w:szCs w:val="20"/>
        </w:rPr>
      </w:pPr>
      <w:r>
        <w:rPr>
          <w:sz w:val="20"/>
          <w:szCs w:val="20"/>
        </w:rPr>
        <w:t>Bidder’s year of registration: [</w:t>
      </w:r>
      <w:r>
        <w:rPr>
          <w:i/>
          <w:sz w:val="20"/>
          <w:szCs w:val="20"/>
        </w:rPr>
        <w:t>insert Bidder’s year of registration]</w:t>
      </w:r>
    </w:p>
    <w:p w:rsidR="008C7070" w:rsidRDefault="008C7070" w:rsidP="008C7070">
      <w:pPr>
        <w:spacing w:before="120"/>
        <w:ind w:left="540"/>
        <w:rPr>
          <w:sz w:val="20"/>
          <w:szCs w:val="20"/>
        </w:rPr>
      </w:pPr>
    </w:p>
    <w:p w:rsidR="008C7070" w:rsidRPr="00FF7C54" w:rsidRDefault="008C7070" w:rsidP="008C7070">
      <w:pPr>
        <w:numPr>
          <w:ilvl w:val="6"/>
          <w:numId w:val="12"/>
        </w:numPr>
        <w:tabs>
          <w:tab w:val="clear" w:pos="5040"/>
        </w:tabs>
        <w:spacing w:before="120"/>
        <w:ind w:left="540" w:hanging="540"/>
        <w:rPr>
          <w:sz w:val="20"/>
          <w:szCs w:val="20"/>
        </w:rPr>
      </w:pPr>
      <w:r>
        <w:rPr>
          <w:sz w:val="20"/>
          <w:szCs w:val="20"/>
        </w:rPr>
        <w:t xml:space="preserve">Bidder’s Legal Address in Country of Registration: </w:t>
      </w:r>
      <w:r>
        <w:rPr>
          <w:i/>
          <w:sz w:val="20"/>
          <w:szCs w:val="20"/>
        </w:rPr>
        <w:t>[insert bidder’s legal address in country of registration]</w:t>
      </w:r>
    </w:p>
    <w:p w:rsidR="008C7070" w:rsidRDefault="008C7070" w:rsidP="008C7070">
      <w:pPr>
        <w:spacing w:before="120"/>
        <w:ind w:left="540"/>
        <w:rPr>
          <w:sz w:val="20"/>
          <w:szCs w:val="20"/>
        </w:rPr>
      </w:pPr>
    </w:p>
    <w:p w:rsidR="008C7070" w:rsidRDefault="008C7070" w:rsidP="008C7070">
      <w:pPr>
        <w:numPr>
          <w:ilvl w:val="6"/>
          <w:numId w:val="12"/>
        </w:numPr>
        <w:tabs>
          <w:tab w:val="clear" w:pos="5040"/>
        </w:tabs>
        <w:spacing w:before="120"/>
        <w:ind w:left="540" w:hanging="540"/>
        <w:rPr>
          <w:sz w:val="20"/>
          <w:szCs w:val="20"/>
        </w:rPr>
      </w:pPr>
      <w:r>
        <w:rPr>
          <w:sz w:val="20"/>
          <w:szCs w:val="20"/>
        </w:rPr>
        <w:t>Bidder’s Authorization Representative Information</w:t>
      </w:r>
    </w:p>
    <w:p w:rsidR="008C7070" w:rsidRDefault="008C7070" w:rsidP="008C7070">
      <w:pPr>
        <w:spacing w:before="120"/>
        <w:ind w:left="540"/>
        <w:rPr>
          <w:i/>
          <w:sz w:val="20"/>
          <w:szCs w:val="20"/>
        </w:rPr>
      </w:pPr>
      <w:r>
        <w:rPr>
          <w:sz w:val="20"/>
          <w:szCs w:val="20"/>
        </w:rPr>
        <w:t xml:space="preserve">Name: </w:t>
      </w:r>
      <w:r>
        <w:rPr>
          <w:i/>
          <w:sz w:val="20"/>
          <w:szCs w:val="20"/>
        </w:rPr>
        <w:t>[insert Authorization Representative’s name]</w:t>
      </w:r>
    </w:p>
    <w:p w:rsidR="008C7070" w:rsidRDefault="008C7070" w:rsidP="008C7070">
      <w:pPr>
        <w:spacing w:before="120"/>
        <w:ind w:left="540"/>
        <w:rPr>
          <w:i/>
          <w:sz w:val="20"/>
          <w:szCs w:val="20"/>
        </w:rPr>
      </w:pPr>
      <w:r>
        <w:rPr>
          <w:sz w:val="20"/>
          <w:szCs w:val="20"/>
        </w:rPr>
        <w:t xml:space="preserve">Address: </w:t>
      </w:r>
      <w:r>
        <w:rPr>
          <w:i/>
          <w:sz w:val="20"/>
          <w:szCs w:val="20"/>
        </w:rPr>
        <w:t>[insert Authorization Representative’s address]</w:t>
      </w:r>
    </w:p>
    <w:p w:rsidR="008C7070" w:rsidRDefault="008C7070" w:rsidP="008C7070">
      <w:pPr>
        <w:spacing w:before="120"/>
        <w:ind w:left="540"/>
        <w:rPr>
          <w:i/>
          <w:sz w:val="20"/>
          <w:szCs w:val="20"/>
        </w:rPr>
      </w:pPr>
      <w:r>
        <w:rPr>
          <w:sz w:val="20"/>
          <w:szCs w:val="20"/>
        </w:rPr>
        <w:t xml:space="preserve">Telephone/Fax numbers: </w:t>
      </w:r>
      <w:r>
        <w:rPr>
          <w:i/>
          <w:sz w:val="20"/>
          <w:szCs w:val="20"/>
        </w:rPr>
        <w:t>[insert Authorization Representative’s telephone/fax numbers]</w:t>
      </w:r>
    </w:p>
    <w:p w:rsidR="008C7070" w:rsidRPr="004D4890" w:rsidRDefault="008C7070" w:rsidP="008C7070">
      <w:pPr>
        <w:spacing w:before="120"/>
        <w:ind w:left="540"/>
        <w:rPr>
          <w:i/>
          <w:sz w:val="20"/>
          <w:szCs w:val="20"/>
        </w:rPr>
      </w:pPr>
      <w:r>
        <w:rPr>
          <w:sz w:val="20"/>
          <w:szCs w:val="20"/>
        </w:rPr>
        <w:t xml:space="preserve">Email address: </w:t>
      </w:r>
      <w:r>
        <w:rPr>
          <w:i/>
          <w:sz w:val="20"/>
          <w:szCs w:val="20"/>
        </w:rPr>
        <w:t>[insert Authorization Representative’s email address]</w:t>
      </w:r>
    </w:p>
    <w:p w:rsidR="008C7070" w:rsidRDefault="008C7070" w:rsidP="008C7070">
      <w:pPr>
        <w:spacing w:before="120"/>
        <w:ind w:left="540"/>
        <w:rPr>
          <w:sz w:val="20"/>
          <w:szCs w:val="20"/>
        </w:rPr>
      </w:pPr>
    </w:p>
    <w:p w:rsidR="008C7070" w:rsidRPr="00B05CA3" w:rsidRDefault="008C7070" w:rsidP="008C7070">
      <w:pPr>
        <w:numPr>
          <w:ilvl w:val="6"/>
          <w:numId w:val="12"/>
        </w:numPr>
        <w:tabs>
          <w:tab w:val="clear" w:pos="5040"/>
        </w:tabs>
        <w:spacing w:before="120"/>
        <w:ind w:left="540" w:hanging="540"/>
        <w:rPr>
          <w:sz w:val="20"/>
          <w:szCs w:val="20"/>
        </w:rPr>
      </w:pPr>
      <w:r>
        <w:rPr>
          <w:sz w:val="20"/>
          <w:szCs w:val="20"/>
        </w:rPr>
        <w:t xml:space="preserve">Attach are copies of original documents of : </w:t>
      </w:r>
      <w:r>
        <w:rPr>
          <w:i/>
          <w:sz w:val="20"/>
          <w:szCs w:val="20"/>
        </w:rPr>
        <w:t>[check the box(</w:t>
      </w:r>
      <w:proofErr w:type="spellStart"/>
      <w:r>
        <w:rPr>
          <w:i/>
          <w:sz w:val="20"/>
          <w:szCs w:val="20"/>
        </w:rPr>
        <w:t>es</w:t>
      </w:r>
      <w:proofErr w:type="spellEnd"/>
      <w:r>
        <w:rPr>
          <w:i/>
          <w:sz w:val="20"/>
          <w:szCs w:val="20"/>
        </w:rPr>
        <w:t>) of the attached original documents]</w:t>
      </w:r>
    </w:p>
    <w:p w:rsidR="008C7070" w:rsidRPr="00B05CA3" w:rsidRDefault="008C7070" w:rsidP="008C7070">
      <w:pPr>
        <w:spacing w:before="120"/>
        <w:ind w:left="540"/>
        <w:rPr>
          <w:sz w:val="20"/>
          <w:szCs w:val="20"/>
        </w:rPr>
      </w:pPr>
      <w:proofErr w:type="gramStart"/>
      <w:r>
        <w:rPr>
          <w:sz w:val="20"/>
          <w:szCs w:val="20"/>
        </w:rPr>
        <w:t>Articles of Incorporation or Registration of firm names in 1 above.</w:t>
      </w:r>
      <w:proofErr w:type="gramEnd"/>
    </w:p>
    <w:p w:rsidR="008C7070" w:rsidRDefault="008C7070" w:rsidP="008C7070"/>
    <w:p w:rsidR="008C7070" w:rsidRDefault="008C7070" w:rsidP="008C7070"/>
    <w:p w:rsidR="00B94E8F" w:rsidRDefault="00B94E8F"/>
    <w:sectPr w:rsidR="00B94E8F" w:rsidSect="00A42C4D">
      <w:footerReference w:type="default" r:id="rId11"/>
      <w:footnotePr>
        <w:pos w:val="beneathText"/>
      </w:footnotePr>
      <w:pgSz w:w="12240" w:h="15840" w:code="1"/>
      <w:pgMar w:top="245" w:right="1041" w:bottom="1267"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B6" w:rsidRDefault="005E7FB6" w:rsidP="00D92176">
      <w:r>
        <w:separator/>
      </w:r>
    </w:p>
  </w:endnote>
  <w:endnote w:type="continuationSeparator" w:id="0">
    <w:p w:rsidR="005E7FB6" w:rsidRDefault="005E7FB6" w:rsidP="00D92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20002A87" w:usb1="00000000" w:usb2="00000000" w:usb3="00000000" w:csb0="000001FF" w:csb1="00000000"/>
  </w:font>
  <w:font w:name="Liberation Serif">
    <w:altName w:val="MS Mincho"/>
    <w:charset w:val="80"/>
    <w:family w:val="roman"/>
    <w:pitch w:val="default"/>
    <w:sig w:usb0="00000001" w:usb1="08070000" w:usb2="00000010" w:usb3="00000000" w:csb0="00020000" w:csb1="00000000"/>
  </w:font>
  <w:font w:name="DejaVu LGC Sans">
    <w:altName w:val="MS Mincho"/>
    <w:charset w:val="80"/>
    <w:family w:val="auto"/>
    <w:pitch w:val="variable"/>
    <w:sig w:usb0="00000001" w:usb1="08070000" w:usb2="00000010" w:usb3="00000000" w:csb0="00020000"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63" w:rsidRPr="007D4E0C" w:rsidRDefault="00D53363" w:rsidP="00FA3A32">
    <w:pPr>
      <w:pStyle w:val="Footer"/>
      <w:pBdr>
        <w:top w:val="thinThickSmallGap" w:sz="24" w:space="1" w:color="622423"/>
      </w:pBdr>
      <w:tabs>
        <w:tab w:val="right" w:pos="10800"/>
      </w:tabs>
      <w:rPr>
        <w:rFonts w:ascii="Calibri" w:hAnsi="Calibri"/>
        <w:sz w:val="16"/>
        <w:szCs w:val="16"/>
      </w:rPr>
    </w:pPr>
    <w:r w:rsidRPr="007D4E0C">
      <w:rPr>
        <w:rFonts w:ascii="Calibri" w:hAnsi="Calibri"/>
        <w:sz w:val="16"/>
        <w:szCs w:val="16"/>
      </w:rPr>
      <w:tab/>
      <w:t xml:space="preserve">Page </w:t>
    </w:r>
    <w:r w:rsidRPr="007D4E0C">
      <w:rPr>
        <w:rFonts w:ascii="Calibri" w:hAnsi="Calibri"/>
        <w:sz w:val="16"/>
        <w:szCs w:val="16"/>
      </w:rPr>
      <w:fldChar w:fldCharType="begin"/>
    </w:r>
    <w:r w:rsidRPr="007D4E0C">
      <w:rPr>
        <w:rFonts w:ascii="Calibri" w:hAnsi="Calibri"/>
        <w:sz w:val="16"/>
        <w:szCs w:val="16"/>
      </w:rPr>
      <w:instrText xml:space="preserve"> PAGE   \* MERGEFORMAT </w:instrText>
    </w:r>
    <w:r w:rsidRPr="007D4E0C">
      <w:rPr>
        <w:rFonts w:ascii="Calibri" w:hAnsi="Calibri"/>
        <w:sz w:val="16"/>
        <w:szCs w:val="16"/>
      </w:rPr>
      <w:fldChar w:fldCharType="separate"/>
    </w:r>
    <w:r w:rsidR="00BA749E">
      <w:rPr>
        <w:rFonts w:ascii="Calibri" w:hAnsi="Calibri"/>
        <w:noProof/>
        <w:sz w:val="16"/>
        <w:szCs w:val="16"/>
      </w:rPr>
      <w:t>1</w:t>
    </w:r>
    <w:r w:rsidRPr="007D4E0C">
      <w:rPr>
        <w:rFonts w:ascii="Calibri" w:hAnsi="Calibr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B6" w:rsidRDefault="005E7FB6" w:rsidP="00D92176">
      <w:r>
        <w:separator/>
      </w:r>
    </w:p>
  </w:footnote>
  <w:footnote w:type="continuationSeparator" w:id="0">
    <w:p w:rsidR="005E7FB6" w:rsidRDefault="005E7FB6" w:rsidP="00D92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b/>
      </w:rPr>
    </w:lvl>
  </w:abstractNum>
  <w:abstractNum w:abstractNumId="2">
    <w:nsid w:val="00000004"/>
    <w:multiLevelType w:val="singleLevel"/>
    <w:tmpl w:val="5E925F00"/>
    <w:name w:val="WW8Num292"/>
    <w:lvl w:ilvl="0">
      <w:start w:val="1"/>
      <w:numFmt w:val="lowerLetter"/>
      <w:lvlText w:val="%1."/>
      <w:lvlJc w:val="left"/>
      <w:pPr>
        <w:ind w:left="720" w:hanging="360"/>
      </w:pPr>
      <w:rPr>
        <w:b/>
        <w:i w:val="0"/>
        <w:color w:val="FF0000"/>
      </w:rPr>
    </w:lvl>
  </w:abstractNum>
  <w:abstractNum w:abstractNumId="3">
    <w:nsid w:val="00000005"/>
    <w:multiLevelType w:val="singleLevel"/>
    <w:tmpl w:val="C6C63C90"/>
    <w:lvl w:ilvl="0">
      <w:start w:val="1"/>
      <w:numFmt w:val="upperLetter"/>
      <w:lvlText w:val="%1."/>
      <w:lvlJc w:val="left"/>
      <w:pPr>
        <w:ind w:left="786" w:hanging="360"/>
      </w:pPr>
      <w:rPr>
        <w:rFonts w:hint="default"/>
        <w:b/>
        <w:i w:val="0"/>
        <w:color w:val="FF0000"/>
      </w:rPr>
    </w:lvl>
  </w:abstractNum>
  <w:abstractNum w:abstractNumId="4">
    <w:nsid w:val="00000007"/>
    <w:multiLevelType w:val="singleLevel"/>
    <w:tmpl w:val="5E925F00"/>
    <w:lvl w:ilvl="0">
      <w:start w:val="1"/>
      <w:numFmt w:val="lowerLetter"/>
      <w:lvlText w:val="%1."/>
      <w:lvlJc w:val="left"/>
      <w:pPr>
        <w:ind w:left="720" w:hanging="360"/>
      </w:pPr>
      <w:rPr>
        <w:b/>
        <w:i w:val="0"/>
        <w:color w:val="FF0000"/>
      </w:rPr>
    </w:lvl>
  </w:abstractNum>
  <w:abstractNum w:abstractNumId="5">
    <w:nsid w:val="00000012"/>
    <w:multiLevelType w:val="singleLevel"/>
    <w:tmpl w:val="5E925F00"/>
    <w:lvl w:ilvl="0">
      <w:start w:val="1"/>
      <w:numFmt w:val="lowerLetter"/>
      <w:lvlText w:val="%1."/>
      <w:lvlJc w:val="left"/>
      <w:pPr>
        <w:ind w:left="720" w:hanging="360"/>
      </w:pPr>
      <w:rPr>
        <w:b/>
        <w:i w:val="0"/>
        <w:color w:val="FF0000"/>
      </w:rPr>
    </w:lvl>
  </w:abstractNum>
  <w:abstractNum w:abstractNumId="6">
    <w:nsid w:val="00000015"/>
    <w:multiLevelType w:val="singleLevel"/>
    <w:tmpl w:val="00000015"/>
    <w:name w:val="WW8Num23"/>
    <w:lvl w:ilvl="0">
      <w:start w:val="1"/>
      <w:numFmt w:val="lowerLetter"/>
      <w:lvlText w:val="%1)"/>
      <w:lvlJc w:val="left"/>
      <w:pPr>
        <w:tabs>
          <w:tab w:val="num" w:pos="720"/>
        </w:tabs>
        <w:ind w:left="720" w:hanging="360"/>
      </w:pPr>
    </w:lvl>
  </w:abstractNum>
  <w:abstractNum w:abstractNumId="7">
    <w:nsid w:val="0000001A"/>
    <w:multiLevelType w:val="singleLevel"/>
    <w:tmpl w:val="3A1A7988"/>
    <w:name w:val="WW8Num29"/>
    <w:lvl w:ilvl="0">
      <w:start w:val="1"/>
      <w:numFmt w:val="lowerLetter"/>
      <w:lvlText w:val="%1."/>
      <w:lvlJc w:val="left"/>
      <w:pPr>
        <w:tabs>
          <w:tab w:val="num" w:pos="720"/>
        </w:tabs>
        <w:ind w:left="720" w:hanging="360"/>
      </w:pPr>
      <w:rPr>
        <w:rFonts w:ascii="Times New Roman" w:eastAsia="Times New Roman" w:hAnsi="Times New Roman" w:cs="Times New Roman"/>
        <w:b/>
        <w:i w:val="0"/>
        <w:color w:val="FF0000"/>
      </w:rPr>
    </w:lvl>
  </w:abstractNum>
  <w:abstractNum w:abstractNumId="8">
    <w:nsid w:val="00000020"/>
    <w:multiLevelType w:val="multilevel"/>
    <w:tmpl w:val="8C6A3FAC"/>
    <w:lvl w:ilvl="0">
      <w:start w:val="1"/>
      <w:numFmt w:val="decimal"/>
      <w:lvlText w:val="%1."/>
      <w:lvlJc w:val="left"/>
      <w:pPr>
        <w:tabs>
          <w:tab w:val="num" w:pos="720"/>
        </w:tabs>
        <w:ind w:left="720" w:hanging="360"/>
      </w:pPr>
      <w:rPr>
        <w:b/>
        <w:i w:val="0"/>
        <w:color w:val="0000FF"/>
      </w:rPr>
    </w:lvl>
    <w:lvl w:ilvl="1">
      <w:start w:val="1"/>
      <w:numFmt w:val="lowerLetter"/>
      <w:lvlText w:val="%2)"/>
      <w:lvlJc w:val="left"/>
      <w:pPr>
        <w:tabs>
          <w:tab w:val="num" w:pos="1440"/>
        </w:tabs>
        <w:ind w:left="1440" w:hanging="360"/>
      </w:pPr>
      <w:rPr>
        <w:b/>
        <w:i w:val="0"/>
      </w:rPr>
    </w:lvl>
    <w:lvl w:ilvl="2">
      <w:start w:val="2"/>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Times New Roman" w:eastAsia="Times New Roman" w:hAnsi="Times New Roman" w:cs="Times New Roman"/>
        <w:b/>
        <w:i w:val="0"/>
        <w:color w:val="FF0000"/>
      </w:rPr>
    </w:lvl>
    <w:lvl w:ilvl="8">
      <w:start w:val="1"/>
      <w:numFmt w:val="lowerRoman"/>
      <w:lvlText w:val="%9."/>
      <w:lvlJc w:val="right"/>
      <w:pPr>
        <w:tabs>
          <w:tab w:val="num" w:pos="6480"/>
        </w:tabs>
        <w:ind w:left="6480" w:hanging="180"/>
      </w:pPr>
    </w:lvl>
  </w:abstractNum>
  <w:abstractNum w:abstractNumId="9">
    <w:nsid w:val="00000025"/>
    <w:multiLevelType w:val="multilevel"/>
    <w:tmpl w:val="140EABB2"/>
    <w:name w:val="WW8Num40"/>
    <w:lvl w:ilvl="0">
      <w:start w:val="3"/>
      <w:numFmt w:val="decimal"/>
      <w:lvlText w:val="%1."/>
      <w:lvlJc w:val="left"/>
      <w:pPr>
        <w:tabs>
          <w:tab w:val="num" w:pos="720"/>
        </w:tabs>
        <w:ind w:left="720" w:hanging="360"/>
      </w:pPr>
      <w:rPr>
        <w:b/>
        <w:i w:val="0"/>
        <w:color w:val="0000FF"/>
      </w:rPr>
    </w:lvl>
    <w:lvl w:ilvl="1">
      <w:start w:val="3"/>
      <w:numFmt w:val="lowerLetter"/>
      <w:lvlText w:val="%2."/>
      <w:lvlJc w:val="left"/>
      <w:pPr>
        <w:tabs>
          <w:tab w:val="num" w:pos="720"/>
        </w:tabs>
        <w:ind w:left="72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FF0000"/>
        <w:sz w:val="28"/>
      </w:rPr>
    </w:lvl>
    <w:lvl w:ilvl="7">
      <w:start w:val="1"/>
      <w:numFmt w:val="lowerLetter"/>
      <w:lvlText w:val="%8."/>
      <w:lvlJc w:val="left"/>
      <w:pPr>
        <w:tabs>
          <w:tab w:val="num" w:pos="5760"/>
        </w:tabs>
        <w:ind w:left="5760" w:hanging="360"/>
      </w:pPr>
      <w:rPr>
        <w:b/>
        <w:color w:val="FF0000"/>
      </w:rPr>
    </w:lvl>
    <w:lvl w:ilvl="8">
      <w:start w:val="1"/>
      <w:numFmt w:val="lowerRoman"/>
      <w:lvlText w:val="%9."/>
      <w:lvlJc w:val="right"/>
      <w:pPr>
        <w:tabs>
          <w:tab w:val="num" w:pos="6480"/>
        </w:tabs>
        <w:ind w:left="6480" w:hanging="180"/>
      </w:pPr>
    </w:lvl>
  </w:abstractNum>
  <w:abstractNum w:abstractNumId="10">
    <w:nsid w:val="00000026"/>
    <w:multiLevelType w:val="singleLevel"/>
    <w:tmpl w:val="00000026"/>
    <w:name w:val="WW8Num41"/>
    <w:lvl w:ilvl="0">
      <w:start w:val="1"/>
      <w:numFmt w:val="lowerLetter"/>
      <w:lvlText w:val="%1)"/>
      <w:lvlJc w:val="left"/>
      <w:pPr>
        <w:tabs>
          <w:tab w:val="num" w:pos="720"/>
        </w:tabs>
        <w:ind w:left="720" w:hanging="360"/>
      </w:pPr>
    </w:lvl>
  </w:abstractNum>
  <w:abstractNum w:abstractNumId="11">
    <w:nsid w:val="02022DF9"/>
    <w:multiLevelType w:val="hybridMultilevel"/>
    <w:tmpl w:val="E712561E"/>
    <w:lvl w:ilvl="0" w:tplc="1FA69AA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242CC5"/>
    <w:multiLevelType w:val="hybridMultilevel"/>
    <w:tmpl w:val="663A4BC4"/>
    <w:lvl w:ilvl="0" w:tplc="BCF69E38">
      <w:start w:val="1"/>
      <w:numFmt w:val="bullet"/>
      <w:lvlText w:val="-"/>
      <w:lvlJc w:val="left"/>
      <w:pPr>
        <w:ind w:left="880" w:hanging="360"/>
      </w:pPr>
      <w:rPr>
        <w:rFonts w:ascii="Cambria" w:eastAsiaTheme="minorEastAsia" w:hAnsi="Cambria" w:cstheme="minorBidi"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3">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2426C7"/>
    <w:multiLevelType w:val="hybridMultilevel"/>
    <w:tmpl w:val="E1A40922"/>
    <w:lvl w:ilvl="0" w:tplc="A59E0722">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144F41F5"/>
    <w:multiLevelType w:val="hybridMultilevel"/>
    <w:tmpl w:val="ED742498"/>
    <w:lvl w:ilvl="0" w:tplc="81761A7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19AE541C"/>
    <w:multiLevelType w:val="hybridMultilevel"/>
    <w:tmpl w:val="08667AEC"/>
    <w:lvl w:ilvl="0" w:tplc="59CA3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2511D"/>
    <w:multiLevelType w:val="hybridMultilevel"/>
    <w:tmpl w:val="4AE0D70A"/>
    <w:lvl w:ilvl="0" w:tplc="5A6098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0E39FD"/>
    <w:multiLevelType w:val="hybridMultilevel"/>
    <w:tmpl w:val="48A66302"/>
    <w:lvl w:ilvl="0" w:tplc="E56608BC">
      <w:start w:val="1"/>
      <w:numFmt w:val="upperLetter"/>
      <w:lvlText w:val="(%1)"/>
      <w:lvlJc w:val="left"/>
      <w:pPr>
        <w:ind w:left="1260" w:hanging="360"/>
      </w:pPr>
      <w:rPr>
        <w:rFonts w:hint="default"/>
        <w:b/>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C4569DF8">
      <w:start w:val="1"/>
      <w:numFmt w:val="lowerRoman"/>
      <w:lvlText w:val="%4."/>
      <w:lvlJc w:val="left"/>
      <w:pPr>
        <w:ind w:left="3420" w:hanging="360"/>
      </w:pPr>
      <w:rPr>
        <w:rFonts w:hint="default"/>
        <w:b/>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C2330F7"/>
    <w:multiLevelType w:val="hybridMultilevel"/>
    <w:tmpl w:val="52BA19B0"/>
    <w:lvl w:ilvl="0" w:tplc="24DC933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B23B5B"/>
    <w:multiLevelType w:val="multilevel"/>
    <w:tmpl w:val="0B9CAE8C"/>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000000"/>
      </w:rPr>
    </w:lvl>
    <w:lvl w:ilvl="8">
      <w:start w:val="1"/>
      <w:numFmt w:val="lowerRoman"/>
      <w:lvlText w:val="%9."/>
      <w:lvlJc w:val="right"/>
      <w:pPr>
        <w:tabs>
          <w:tab w:val="num" w:pos="6480"/>
        </w:tabs>
        <w:ind w:left="6480" w:hanging="180"/>
      </w:pPr>
      <w:rPr>
        <w:rFonts w:hint="default"/>
      </w:rPr>
    </w:lvl>
  </w:abstractNum>
  <w:abstractNum w:abstractNumId="22">
    <w:nsid w:val="28115C17"/>
    <w:multiLevelType w:val="hybridMultilevel"/>
    <w:tmpl w:val="4CA6F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8ED4A06"/>
    <w:multiLevelType w:val="hybridMultilevel"/>
    <w:tmpl w:val="23C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D66CD2"/>
    <w:multiLevelType w:val="hybridMultilevel"/>
    <w:tmpl w:val="EE586632"/>
    <w:lvl w:ilvl="0" w:tplc="08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5">
    <w:nsid w:val="39925334"/>
    <w:multiLevelType w:val="hybridMultilevel"/>
    <w:tmpl w:val="5450E08A"/>
    <w:lvl w:ilvl="0" w:tplc="156E74D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47293D"/>
    <w:multiLevelType w:val="hybridMultilevel"/>
    <w:tmpl w:val="6CFA1B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C5D7B9E"/>
    <w:multiLevelType w:val="hybridMultilevel"/>
    <w:tmpl w:val="4EC2CD5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705EE"/>
    <w:multiLevelType w:val="hybridMultilevel"/>
    <w:tmpl w:val="15DAD394"/>
    <w:lvl w:ilvl="0" w:tplc="52B8AF0A">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8767750"/>
    <w:multiLevelType w:val="hybridMultilevel"/>
    <w:tmpl w:val="07DAB23C"/>
    <w:lvl w:ilvl="0" w:tplc="6E78605A">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1">
    <w:nsid w:val="5AFE1D7D"/>
    <w:multiLevelType w:val="hybridMultilevel"/>
    <w:tmpl w:val="7298CA6A"/>
    <w:lvl w:ilvl="0" w:tplc="94F040B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042BD"/>
    <w:multiLevelType w:val="multilevel"/>
    <w:tmpl w:val="BD32A0EA"/>
    <w:lvl w:ilvl="0">
      <w:start w:val="6"/>
      <w:numFmt w:val="decimal"/>
      <w:lvlText w:val="%1."/>
      <w:lvlJc w:val="left"/>
      <w:pPr>
        <w:tabs>
          <w:tab w:val="num" w:pos="720"/>
        </w:tabs>
        <w:ind w:left="720" w:hanging="360"/>
      </w:pPr>
      <w:rPr>
        <w:rFonts w:hint="default"/>
        <w:b/>
        <w:i w:val="0"/>
        <w:color w:val="0000FF"/>
        <w:sz w:val="24"/>
        <w:szCs w:val="24"/>
      </w:rPr>
    </w:lvl>
    <w:lvl w:ilvl="1">
      <w:start w:val="1"/>
      <w:numFmt w:val="lowerLetter"/>
      <w:lvlText w:val="%2."/>
      <w:lvlJc w:val="left"/>
      <w:pPr>
        <w:tabs>
          <w:tab w:val="num" w:pos="1440"/>
        </w:tabs>
        <w:ind w:left="1440" w:hanging="360"/>
      </w:pPr>
      <w:rPr>
        <w:rFonts w:hint="default"/>
        <w:b/>
        <w:i w:val="0"/>
        <w:color w:val="FF0000"/>
      </w:rPr>
    </w:lvl>
    <w:lvl w:ilvl="2">
      <w:start w:val="2"/>
      <w:numFmt w:val="upperLetter"/>
      <w:lvlText w:val="%3."/>
      <w:lvlJc w:val="left"/>
      <w:pPr>
        <w:tabs>
          <w:tab w:val="num" w:pos="2340"/>
        </w:tabs>
        <w:ind w:left="2340" w:hanging="360"/>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rPr>
    </w:lvl>
    <w:lvl w:ilvl="7">
      <w:start w:val="1"/>
      <w:numFmt w:val="lowerLetter"/>
      <w:lvlText w:val="%8."/>
      <w:lvlJc w:val="left"/>
      <w:pPr>
        <w:tabs>
          <w:tab w:val="num" w:pos="5760"/>
        </w:tabs>
        <w:ind w:left="5760" w:hanging="360"/>
      </w:pPr>
      <w:rPr>
        <w:rFonts w:ascii="Times New Roman" w:eastAsia="Times New Roman" w:hAnsi="Times New Roman" w:cs="Times New Roman" w:hint="default"/>
        <w:b/>
        <w:i w:val="0"/>
        <w:color w:val="FF0000"/>
      </w:rPr>
    </w:lvl>
    <w:lvl w:ilvl="8">
      <w:start w:val="1"/>
      <w:numFmt w:val="lowerRoman"/>
      <w:lvlText w:val="%9."/>
      <w:lvlJc w:val="right"/>
      <w:pPr>
        <w:tabs>
          <w:tab w:val="num" w:pos="6480"/>
        </w:tabs>
        <w:ind w:left="6480" w:hanging="180"/>
      </w:pPr>
      <w:rPr>
        <w:rFonts w:hint="default"/>
      </w:rPr>
    </w:lvl>
  </w:abstractNum>
  <w:abstractNum w:abstractNumId="33">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D04565"/>
    <w:multiLevelType w:val="multilevel"/>
    <w:tmpl w:val="D5F82B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D21879"/>
    <w:multiLevelType w:val="hybridMultilevel"/>
    <w:tmpl w:val="2B7A6668"/>
    <w:lvl w:ilvl="0" w:tplc="42AEA246">
      <w:start w:val="1"/>
      <w:numFmt w:val="lowerLetter"/>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B22DC7"/>
    <w:multiLevelType w:val="hybridMultilevel"/>
    <w:tmpl w:val="FCFACD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93B71"/>
    <w:multiLevelType w:val="hybridMultilevel"/>
    <w:tmpl w:val="3B407B72"/>
    <w:lvl w:ilvl="0" w:tplc="700CE05E">
      <w:start w:val="1"/>
      <w:numFmt w:val="decimal"/>
      <w:lvlText w:val="(%1)"/>
      <w:lvlJc w:val="left"/>
      <w:pPr>
        <w:ind w:left="643"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DF62326"/>
    <w:multiLevelType w:val="hybridMultilevel"/>
    <w:tmpl w:val="3B302D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2"/>
  </w:num>
  <w:num w:numId="13">
    <w:abstractNumId w:val="14"/>
  </w:num>
  <w:num w:numId="14">
    <w:abstractNumId w:val="29"/>
  </w:num>
  <w:num w:numId="15">
    <w:abstractNumId w:val="21"/>
  </w:num>
  <w:num w:numId="16">
    <w:abstractNumId w:val="13"/>
  </w:num>
  <w:num w:numId="17">
    <w:abstractNumId w:val="28"/>
  </w:num>
  <w:num w:numId="18">
    <w:abstractNumId w:val="16"/>
  </w:num>
  <w:num w:numId="19">
    <w:abstractNumId w:val="33"/>
  </w:num>
  <w:num w:numId="20">
    <w:abstractNumId w:val="35"/>
  </w:num>
  <w:num w:numId="21">
    <w:abstractNumId w:val="19"/>
  </w:num>
  <w:num w:numId="22">
    <w:abstractNumId w:val="25"/>
  </w:num>
  <w:num w:numId="23">
    <w:abstractNumId w:val="31"/>
  </w:num>
  <w:num w:numId="24">
    <w:abstractNumId w:val="20"/>
  </w:num>
  <w:num w:numId="25">
    <w:abstractNumId w:val="15"/>
  </w:num>
  <w:num w:numId="26">
    <w:abstractNumId w:val="17"/>
  </w:num>
  <w:num w:numId="27">
    <w:abstractNumId w:val="18"/>
  </w:num>
  <w:num w:numId="28">
    <w:abstractNumId w:val="11"/>
  </w:num>
  <w:num w:numId="29">
    <w:abstractNumId w:val="23"/>
  </w:num>
  <w:num w:numId="30">
    <w:abstractNumId w:val="39"/>
  </w:num>
  <w:num w:numId="31">
    <w:abstractNumId w:val="24"/>
  </w:num>
  <w:num w:numId="32">
    <w:abstractNumId w:val="27"/>
  </w:num>
  <w:num w:numId="33">
    <w:abstractNumId w:val="37"/>
  </w:num>
  <w:num w:numId="34">
    <w:abstractNumId w:val="22"/>
  </w:num>
  <w:num w:numId="35">
    <w:abstractNumId w:val="30"/>
  </w:num>
  <w:num w:numId="36">
    <w:abstractNumId w:val="36"/>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8"/>
  </w:num>
  <w:num w:numId="40">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pos w:val="beneathText"/>
    <w:footnote w:id="-1"/>
    <w:footnote w:id="0"/>
  </w:footnotePr>
  <w:endnotePr>
    <w:endnote w:id="-1"/>
    <w:endnote w:id="0"/>
  </w:endnotePr>
  <w:compat/>
  <w:rsids>
    <w:rsidRoot w:val="008C7070"/>
    <w:rsid w:val="00007057"/>
    <w:rsid w:val="00030158"/>
    <w:rsid w:val="00031AB1"/>
    <w:rsid w:val="0004006B"/>
    <w:rsid w:val="000563FB"/>
    <w:rsid w:val="00074F96"/>
    <w:rsid w:val="000A2592"/>
    <w:rsid w:val="000C0686"/>
    <w:rsid w:val="000C44C8"/>
    <w:rsid w:val="000D10C9"/>
    <w:rsid w:val="000D6121"/>
    <w:rsid w:val="000F3BD8"/>
    <w:rsid w:val="00100BBB"/>
    <w:rsid w:val="001140BD"/>
    <w:rsid w:val="00122C9D"/>
    <w:rsid w:val="00137DCE"/>
    <w:rsid w:val="001632B4"/>
    <w:rsid w:val="00164D83"/>
    <w:rsid w:val="00171E72"/>
    <w:rsid w:val="00175E19"/>
    <w:rsid w:val="001A1C09"/>
    <w:rsid w:val="001B1BAF"/>
    <w:rsid w:val="001C7A93"/>
    <w:rsid w:val="00225E8C"/>
    <w:rsid w:val="00250A39"/>
    <w:rsid w:val="00257FC6"/>
    <w:rsid w:val="002808EB"/>
    <w:rsid w:val="002831F1"/>
    <w:rsid w:val="002C21EB"/>
    <w:rsid w:val="002D1F32"/>
    <w:rsid w:val="002F2EC3"/>
    <w:rsid w:val="003009CC"/>
    <w:rsid w:val="003017A9"/>
    <w:rsid w:val="00316E80"/>
    <w:rsid w:val="00327C12"/>
    <w:rsid w:val="00327FE7"/>
    <w:rsid w:val="00343A7E"/>
    <w:rsid w:val="00361E1A"/>
    <w:rsid w:val="00362264"/>
    <w:rsid w:val="0038143D"/>
    <w:rsid w:val="00390C5C"/>
    <w:rsid w:val="0039467A"/>
    <w:rsid w:val="003B1B26"/>
    <w:rsid w:val="003C4851"/>
    <w:rsid w:val="0043291A"/>
    <w:rsid w:val="00452ED1"/>
    <w:rsid w:val="00482D59"/>
    <w:rsid w:val="004912E9"/>
    <w:rsid w:val="004914EA"/>
    <w:rsid w:val="004A3F2B"/>
    <w:rsid w:val="004B3D9F"/>
    <w:rsid w:val="004F4F9A"/>
    <w:rsid w:val="00501EE0"/>
    <w:rsid w:val="00521C93"/>
    <w:rsid w:val="0052421D"/>
    <w:rsid w:val="005552E6"/>
    <w:rsid w:val="00583086"/>
    <w:rsid w:val="005A00AB"/>
    <w:rsid w:val="005E7FB6"/>
    <w:rsid w:val="00605DFF"/>
    <w:rsid w:val="006479B6"/>
    <w:rsid w:val="00676BC4"/>
    <w:rsid w:val="00696DFC"/>
    <w:rsid w:val="006E057A"/>
    <w:rsid w:val="006E5CA8"/>
    <w:rsid w:val="00713A3E"/>
    <w:rsid w:val="007162AF"/>
    <w:rsid w:val="007421DE"/>
    <w:rsid w:val="0075622B"/>
    <w:rsid w:val="00767529"/>
    <w:rsid w:val="007B0502"/>
    <w:rsid w:val="007F02E0"/>
    <w:rsid w:val="007F07E2"/>
    <w:rsid w:val="0083170E"/>
    <w:rsid w:val="00845D9F"/>
    <w:rsid w:val="00853978"/>
    <w:rsid w:val="00873001"/>
    <w:rsid w:val="00876DEF"/>
    <w:rsid w:val="00893980"/>
    <w:rsid w:val="00897745"/>
    <w:rsid w:val="008A0263"/>
    <w:rsid w:val="008B2160"/>
    <w:rsid w:val="008C7070"/>
    <w:rsid w:val="00912178"/>
    <w:rsid w:val="00923755"/>
    <w:rsid w:val="00927D4F"/>
    <w:rsid w:val="00967836"/>
    <w:rsid w:val="009A1487"/>
    <w:rsid w:val="009A2431"/>
    <w:rsid w:val="00A032A7"/>
    <w:rsid w:val="00A05058"/>
    <w:rsid w:val="00A10071"/>
    <w:rsid w:val="00A276E8"/>
    <w:rsid w:val="00A42C4D"/>
    <w:rsid w:val="00A53BBF"/>
    <w:rsid w:val="00A56ED6"/>
    <w:rsid w:val="00A73B11"/>
    <w:rsid w:val="00A90C35"/>
    <w:rsid w:val="00AA0E15"/>
    <w:rsid w:val="00AB4C75"/>
    <w:rsid w:val="00B274DB"/>
    <w:rsid w:val="00B34808"/>
    <w:rsid w:val="00B54EB3"/>
    <w:rsid w:val="00B5741A"/>
    <w:rsid w:val="00B876EC"/>
    <w:rsid w:val="00B94E8F"/>
    <w:rsid w:val="00B97DF5"/>
    <w:rsid w:val="00BA749E"/>
    <w:rsid w:val="00BC2867"/>
    <w:rsid w:val="00BC6844"/>
    <w:rsid w:val="00BE034A"/>
    <w:rsid w:val="00BF18BD"/>
    <w:rsid w:val="00BF7C87"/>
    <w:rsid w:val="00C566F5"/>
    <w:rsid w:val="00C708BA"/>
    <w:rsid w:val="00CA5D9F"/>
    <w:rsid w:val="00CB7CC0"/>
    <w:rsid w:val="00CD4575"/>
    <w:rsid w:val="00D32FA8"/>
    <w:rsid w:val="00D3435E"/>
    <w:rsid w:val="00D4494C"/>
    <w:rsid w:val="00D53363"/>
    <w:rsid w:val="00D64A58"/>
    <w:rsid w:val="00D7674D"/>
    <w:rsid w:val="00D92176"/>
    <w:rsid w:val="00D9381A"/>
    <w:rsid w:val="00DD0D6F"/>
    <w:rsid w:val="00DE3D80"/>
    <w:rsid w:val="00E10D02"/>
    <w:rsid w:val="00E14B4A"/>
    <w:rsid w:val="00E4089E"/>
    <w:rsid w:val="00E54564"/>
    <w:rsid w:val="00E84B2D"/>
    <w:rsid w:val="00E90F33"/>
    <w:rsid w:val="00F1758B"/>
    <w:rsid w:val="00F2554E"/>
    <w:rsid w:val="00F30BAD"/>
    <w:rsid w:val="00FA3A32"/>
    <w:rsid w:val="00FA6891"/>
    <w:rsid w:val="00FB294C"/>
    <w:rsid w:val="00FB6CD8"/>
    <w:rsid w:val="00FC139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70"/>
    <w:pPr>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C7070"/>
    <w:pPr>
      <w:keepNext/>
      <w:numPr>
        <w:numId w:val="1"/>
      </w:numPr>
      <w:outlineLvl w:val="0"/>
    </w:pPr>
    <w:rPr>
      <w:b/>
      <w:bCs/>
      <w:sz w:val="18"/>
    </w:rPr>
  </w:style>
  <w:style w:type="paragraph" w:styleId="Heading2">
    <w:name w:val="heading 2"/>
    <w:basedOn w:val="Normal"/>
    <w:next w:val="Normal"/>
    <w:link w:val="Heading2Char"/>
    <w:qFormat/>
    <w:rsid w:val="008C7070"/>
    <w:pPr>
      <w:keepNext/>
      <w:numPr>
        <w:ilvl w:val="1"/>
        <w:numId w:val="1"/>
      </w:numPr>
      <w:jc w:val="right"/>
      <w:outlineLvl w:val="1"/>
    </w:pPr>
    <w:rPr>
      <w:b/>
      <w:bCs/>
    </w:rPr>
  </w:style>
  <w:style w:type="paragraph" w:styleId="Heading3">
    <w:name w:val="heading 3"/>
    <w:basedOn w:val="Normal"/>
    <w:next w:val="Normal"/>
    <w:link w:val="Heading3Char"/>
    <w:qFormat/>
    <w:rsid w:val="008C7070"/>
    <w:pPr>
      <w:keepNext/>
      <w:numPr>
        <w:ilvl w:val="2"/>
        <w:numId w:val="1"/>
      </w:numPr>
      <w:ind w:hanging="1080"/>
      <w:outlineLvl w:val="2"/>
    </w:pPr>
    <w:rPr>
      <w:b/>
      <w:bCs/>
    </w:rPr>
  </w:style>
  <w:style w:type="paragraph" w:styleId="Heading4">
    <w:name w:val="heading 4"/>
    <w:basedOn w:val="Normal"/>
    <w:next w:val="Normal"/>
    <w:link w:val="Heading4Char"/>
    <w:qFormat/>
    <w:rsid w:val="008C7070"/>
    <w:pPr>
      <w:keepNext/>
      <w:numPr>
        <w:ilvl w:val="3"/>
        <w:numId w:val="1"/>
      </w:numPr>
      <w:outlineLvl w:val="3"/>
    </w:pPr>
    <w:rPr>
      <w:rFonts w:ascii="Arial" w:hAnsi="Arial"/>
      <w:sz w:val="22"/>
      <w:szCs w:val="20"/>
      <w:u w:val="single"/>
    </w:rPr>
  </w:style>
  <w:style w:type="paragraph" w:styleId="Heading5">
    <w:name w:val="heading 5"/>
    <w:basedOn w:val="Normal"/>
    <w:next w:val="Normal"/>
    <w:link w:val="Heading5Char"/>
    <w:qFormat/>
    <w:rsid w:val="008C7070"/>
    <w:pPr>
      <w:keepNext/>
      <w:numPr>
        <w:ilvl w:val="4"/>
        <w:numId w:val="1"/>
      </w:numPr>
      <w:ind w:left="1080"/>
      <w:jc w:val="right"/>
      <w:outlineLvl w:val="4"/>
    </w:pPr>
    <w:rPr>
      <w:b/>
    </w:rPr>
  </w:style>
  <w:style w:type="paragraph" w:styleId="Heading6">
    <w:name w:val="heading 6"/>
    <w:basedOn w:val="Normal"/>
    <w:next w:val="Normal"/>
    <w:link w:val="Heading6Char"/>
    <w:qFormat/>
    <w:rsid w:val="008C7070"/>
    <w:pPr>
      <w:keepNext/>
      <w:numPr>
        <w:ilvl w:val="5"/>
        <w:numId w:val="1"/>
      </w:numPr>
      <w:jc w:val="right"/>
      <w:outlineLvl w:val="5"/>
    </w:pPr>
    <w:rPr>
      <w:rFonts w:ascii="Arial" w:hAnsi="Arial"/>
      <w:b/>
      <w:bCs/>
      <w:sz w:val="22"/>
    </w:rPr>
  </w:style>
  <w:style w:type="paragraph" w:styleId="Heading7">
    <w:name w:val="heading 7"/>
    <w:basedOn w:val="Normal"/>
    <w:next w:val="Normal"/>
    <w:link w:val="Heading7Char"/>
    <w:qFormat/>
    <w:rsid w:val="008C7070"/>
    <w:pPr>
      <w:keepNext/>
      <w:numPr>
        <w:ilvl w:val="6"/>
        <w:numId w:val="1"/>
      </w:numPr>
      <w:outlineLvl w:val="6"/>
    </w:pPr>
    <w:rPr>
      <w:rFonts w:ascii="Arial" w:hAnsi="Arial"/>
      <w:b/>
      <w:color w:val="000000"/>
      <w:sz w:val="22"/>
      <w:szCs w:val="20"/>
    </w:rPr>
  </w:style>
  <w:style w:type="paragraph" w:styleId="Heading8">
    <w:name w:val="heading 8"/>
    <w:basedOn w:val="Normal"/>
    <w:next w:val="Normal"/>
    <w:link w:val="Heading8Char"/>
    <w:qFormat/>
    <w:rsid w:val="008C7070"/>
    <w:pPr>
      <w:keepNext/>
      <w:numPr>
        <w:ilvl w:val="7"/>
        <w:numId w:val="1"/>
      </w:numPr>
      <w:jc w:val="center"/>
      <w:outlineLvl w:val="7"/>
    </w:pPr>
    <w:rPr>
      <w:rFonts w:ascii="Arial" w:hAnsi="Arial"/>
      <w:b/>
      <w:color w:val="000000"/>
      <w:sz w:val="28"/>
      <w:szCs w:val="20"/>
      <w:u w:val="single"/>
    </w:rPr>
  </w:style>
  <w:style w:type="paragraph" w:styleId="Heading9">
    <w:name w:val="heading 9"/>
    <w:basedOn w:val="Normal"/>
    <w:next w:val="Normal"/>
    <w:link w:val="Heading9Char"/>
    <w:qFormat/>
    <w:rsid w:val="008C7070"/>
    <w:pPr>
      <w:keepNext/>
      <w:numPr>
        <w:ilvl w:val="8"/>
        <w:numId w:val="1"/>
      </w:numPr>
      <w:jc w:val="center"/>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070"/>
    <w:rPr>
      <w:rFonts w:ascii="Times New Roman" w:eastAsia="Times New Roman" w:hAnsi="Times New Roman" w:cs="Times New Roman"/>
      <w:b/>
      <w:bCs/>
      <w:sz w:val="18"/>
      <w:szCs w:val="24"/>
      <w:lang w:val="en-US" w:eastAsia="ar-SA"/>
    </w:rPr>
  </w:style>
  <w:style w:type="character" w:customStyle="1" w:styleId="Heading2Char">
    <w:name w:val="Heading 2 Char"/>
    <w:basedOn w:val="DefaultParagraphFont"/>
    <w:link w:val="Heading2"/>
    <w:rsid w:val="008C7070"/>
    <w:rPr>
      <w:rFonts w:ascii="Times New Roman" w:eastAsia="Times New Roman" w:hAnsi="Times New Roman" w:cs="Times New Roman"/>
      <w:b/>
      <w:bCs/>
      <w:sz w:val="24"/>
      <w:szCs w:val="24"/>
      <w:lang w:val="en-US" w:eastAsia="ar-SA"/>
    </w:rPr>
  </w:style>
  <w:style w:type="character" w:customStyle="1" w:styleId="Heading3Char">
    <w:name w:val="Heading 3 Char"/>
    <w:basedOn w:val="DefaultParagraphFont"/>
    <w:link w:val="Heading3"/>
    <w:rsid w:val="008C7070"/>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8C7070"/>
    <w:rPr>
      <w:rFonts w:ascii="Arial" w:eastAsia="Times New Roman" w:hAnsi="Arial" w:cs="Times New Roman"/>
      <w:szCs w:val="20"/>
      <w:u w:val="single"/>
      <w:lang w:val="en-US" w:eastAsia="ar-SA"/>
    </w:rPr>
  </w:style>
  <w:style w:type="character" w:customStyle="1" w:styleId="Heading5Char">
    <w:name w:val="Heading 5 Char"/>
    <w:basedOn w:val="DefaultParagraphFont"/>
    <w:link w:val="Heading5"/>
    <w:rsid w:val="008C7070"/>
    <w:rPr>
      <w:rFonts w:ascii="Times New Roman" w:eastAsia="Times New Roman" w:hAnsi="Times New Roman" w:cs="Times New Roman"/>
      <w:b/>
      <w:sz w:val="24"/>
      <w:szCs w:val="24"/>
      <w:lang w:val="en-US" w:eastAsia="ar-SA"/>
    </w:rPr>
  </w:style>
  <w:style w:type="character" w:customStyle="1" w:styleId="Heading6Char">
    <w:name w:val="Heading 6 Char"/>
    <w:basedOn w:val="DefaultParagraphFont"/>
    <w:link w:val="Heading6"/>
    <w:rsid w:val="008C7070"/>
    <w:rPr>
      <w:rFonts w:ascii="Arial" w:eastAsia="Times New Roman" w:hAnsi="Arial" w:cs="Times New Roman"/>
      <w:b/>
      <w:bCs/>
      <w:szCs w:val="24"/>
      <w:lang w:val="en-US" w:eastAsia="ar-SA"/>
    </w:rPr>
  </w:style>
  <w:style w:type="character" w:customStyle="1" w:styleId="Heading7Char">
    <w:name w:val="Heading 7 Char"/>
    <w:basedOn w:val="DefaultParagraphFont"/>
    <w:link w:val="Heading7"/>
    <w:rsid w:val="008C7070"/>
    <w:rPr>
      <w:rFonts w:ascii="Arial" w:eastAsia="Times New Roman" w:hAnsi="Arial" w:cs="Times New Roman"/>
      <w:b/>
      <w:color w:val="000000"/>
      <w:szCs w:val="20"/>
      <w:lang w:val="en-US" w:eastAsia="ar-SA"/>
    </w:rPr>
  </w:style>
  <w:style w:type="character" w:customStyle="1" w:styleId="Heading8Char">
    <w:name w:val="Heading 8 Char"/>
    <w:basedOn w:val="DefaultParagraphFont"/>
    <w:link w:val="Heading8"/>
    <w:rsid w:val="008C7070"/>
    <w:rPr>
      <w:rFonts w:ascii="Arial" w:eastAsia="Times New Roman" w:hAnsi="Arial" w:cs="Times New Roman"/>
      <w:b/>
      <w:color w:val="000000"/>
      <w:sz w:val="28"/>
      <w:szCs w:val="20"/>
      <w:u w:val="single"/>
      <w:lang w:val="en-US" w:eastAsia="ar-SA"/>
    </w:rPr>
  </w:style>
  <w:style w:type="character" w:customStyle="1" w:styleId="Heading9Char">
    <w:name w:val="Heading 9 Char"/>
    <w:basedOn w:val="DefaultParagraphFont"/>
    <w:link w:val="Heading9"/>
    <w:rsid w:val="008C7070"/>
    <w:rPr>
      <w:rFonts w:ascii="Times New Roman" w:eastAsia="Times New Roman" w:hAnsi="Times New Roman" w:cs="Times New Roman"/>
      <w:b/>
      <w:sz w:val="24"/>
      <w:szCs w:val="20"/>
      <w:u w:val="single"/>
      <w:lang w:val="en-US" w:eastAsia="ar-SA"/>
    </w:rPr>
  </w:style>
  <w:style w:type="character" w:customStyle="1" w:styleId="WW8Num2z0">
    <w:name w:val="WW8Num2z0"/>
    <w:rsid w:val="008C7070"/>
    <w:rPr>
      <w:b/>
    </w:rPr>
  </w:style>
  <w:style w:type="character" w:customStyle="1" w:styleId="WW8Num3z0">
    <w:name w:val="WW8Num3z0"/>
    <w:rsid w:val="008C7070"/>
    <w:rPr>
      <w:rFonts w:ascii="Symbol" w:hAnsi="Symbol"/>
    </w:rPr>
  </w:style>
  <w:style w:type="character" w:customStyle="1" w:styleId="WW8Num3z1">
    <w:name w:val="WW8Num3z1"/>
    <w:rsid w:val="008C7070"/>
    <w:rPr>
      <w:rFonts w:ascii="Courier New" w:hAnsi="Courier New" w:cs="Courier New"/>
    </w:rPr>
  </w:style>
  <w:style w:type="character" w:customStyle="1" w:styleId="WW8Num3z2">
    <w:name w:val="WW8Num3z2"/>
    <w:rsid w:val="008C7070"/>
    <w:rPr>
      <w:rFonts w:ascii="Wingdings" w:hAnsi="Wingdings"/>
    </w:rPr>
  </w:style>
  <w:style w:type="character" w:customStyle="1" w:styleId="WW8Num4z0">
    <w:name w:val="WW8Num4z0"/>
    <w:rsid w:val="008C7070"/>
    <w:rPr>
      <w:b/>
      <w:i w:val="0"/>
    </w:rPr>
  </w:style>
  <w:style w:type="character" w:customStyle="1" w:styleId="WW8Num5z0">
    <w:name w:val="WW8Num5z0"/>
    <w:rsid w:val="008C7070"/>
    <w:rPr>
      <w:b/>
      <w:i w:val="0"/>
    </w:rPr>
  </w:style>
  <w:style w:type="character" w:customStyle="1" w:styleId="WW8Num6z0">
    <w:name w:val="WW8Num6z0"/>
    <w:rsid w:val="008C7070"/>
    <w:rPr>
      <w:rFonts w:ascii="Symbol" w:hAnsi="Symbol"/>
    </w:rPr>
  </w:style>
  <w:style w:type="character" w:customStyle="1" w:styleId="WW8Num6z1">
    <w:name w:val="WW8Num6z1"/>
    <w:rsid w:val="008C7070"/>
    <w:rPr>
      <w:rFonts w:ascii="Courier New" w:hAnsi="Courier New" w:cs="Courier New"/>
    </w:rPr>
  </w:style>
  <w:style w:type="character" w:customStyle="1" w:styleId="WW8Num6z2">
    <w:name w:val="WW8Num6z2"/>
    <w:rsid w:val="008C7070"/>
    <w:rPr>
      <w:rFonts w:ascii="Wingdings" w:hAnsi="Wingdings"/>
    </w:rPr>
  </w:style>
  <w:style w:type="character" w:customStyle="1" w:styleId="WW8Num7z0">
    <w:name w:val="WW8Num7z0"/>
    <w:rsid w:val="008C7070"/>
    <w:rPr>
      <w:b/>
      <w:i w:val="0"/>
    </w:rPr>
  </w:style>
  <w:style w:type="character" w:customStyle="1" w:styleId="WW8Num11z0">
    <w:name w:val="WW8Num11z0"/>
    <w:rsid w:val="008C7070"/>
    <w:rPr>
      <w:rFonts w:ascii="Symbol" w:hAnsi="Symbol"/>
    </w:rPr>
  </w:style>
  <w:style w:type="character" w:customStyle="1" w:styleId="WW8Num11z1">
    <w:name w:val="WW8Num11z1"/>
    <w:rsid w:val="008C7070"/>
    <w:rPr>
      <w:rFonts w:ascii="Courier New" w:hAnsi="Courier New" w:cs="Courier New"/>
    </w:rPr>
  </w:style>
  <w:style w:type="character" w:customStyle="1" w:styleId="WW8Num11z2">
    <w:name w:val="WW8Num11z2"/>
    <w:rsid w:val="008C7070"/>
    <w:rPr>
      <w:rFonts w:ascii="Wingdings" w:hAnsi="Wingdings"/>
    </w:rPr>
  </w:style>
  <w:style w:type="character" w:customStyle="1" w:styleId="WW8Num15z0">
    <w:name w:val="WW8Num15z0"/>
    <w:rsid w:val="008C7070"/>
    <w:rPr>
      <w:rFonts w:ascii="Symbol" w:hAnsi="Symbol"/>
    </w:rPr>
  </w:style>
  <w:style w:type="character" w:customStyle="1" w:styleId="WW8Num15z1">
    <w:name w:val="WW8Num15z1"/>
    <w:rsid w:val="008C7070"/>
    <w:rPr>
      <w:rFonts w:ascii="Courier New" w:hAnsi="Courier New" w:cs="Courier New"/>
    </w:rPr>
  </w:style>
  <w:style w:type="character" w:customStyle="1" w:styleId="WW8Num15z2">
    <w:name w:val="WW8Num15z2"/>
    <w:rsid w:val="008C7070"/>
    <w:rPr>
      <w:rFonts w:ascii="Wingdings" w:hAnsi="Wingdings"/>
    </w:rPr>
  </w:style>
  <w:style w:type="character" w:customStyle="1" w:styleId="WW8Num17z0">
    <w:name w:val="WW8Num17z0"/>
    <w:rsid w:val="008C7070"/>
    <w:rPr>
      <w:rFonts w:ascii="Symbol" w:hAnsi="Symbol"/>
    </w:rPr>
  </w:style>
  <w:style w:type="character" w:customStyle="1" w:styleId="WW8Num17z1">
    <w:name w:val="WW8Num17z1"/>
    <w:rsid w:val="008C7070"/>
    <w:rPr>
      <w:rFonts w:ascii="Courier New" w:hAnsi="Courier New"/>
    </w:rPr>
  </w:style>
  <w:style w:type="character" w:customStyle="1" w:styleId="WW8Num17z2">
    <w:name w:val="WW8Num17z2"/>
    <w:rsid w:val="008C7070"/>
    <w:rPr>
      <w:rFonts w:ascii="Wingdings" w:hAnsi="Wingdings"/>
    </w:rPr>
  </w:style>
  <w:style w:type="character" w:customStyle="1" w:styleId="WW8Num20z0">
    <w:name w:val="WW8Num20z0"/>
    <w:rsid w:val="008C7070"/>
    <w:rPr>
      <w:b/>
      <w:i w:val="0"/>
    </w:rPr>
  </w:style>
  <w:style w:type="character" w:customStyle="1" w:styleId="WW8Num20z2">
    <w:name w:val="WW8Num20z2"/>
    <w:rsid w:val="008C7070"/>
    <w:rPr>
      <w:rFonts w:ascii="Symbol" w:eastAsia="Times New Roman" w:hAnsi="Symbol" w:cs="Times New Roman"/>
    </w:rPr>
  </w:style>
  <w:style w:type="character" w:customStyle="1" w:styleId="WW8Num24z0">
    <w:name w:val="WW8Num24z0"/>
    <w:rsid w:val="008C7070"/>
    <w:rPr>
      <w:rFonts w:ascii="Symbol" w:hAnsi="Symbol"/>
    </w:rPr>
  </w:style>
  <w:style w:type="character" w:customStyle="1" w:styleId="WW8Num24z1">
    <w:name w:val="WW8Num24z1"/>
    <w:rsid w:val="008C7070"/>
    <w:rPr>
      <w:rFonts w:ascii="Courier New" w:hAnsi="Courier New" w:cs="Courier New"/>
    </w:rPr>
  </w:style>
  <w:style w:type="character" w:customStyle="1" w:styleId="WW8Num24z2">
    <w:name w:val="WW8Num24z2"/>
    <w:rsid w:val="008C7070"/>
    <w:rPr>
      <w:rFonts w:ascii="Wingdings" w:hAnsi="Wingdings"/>
    </w:rPr>
  </w:style>
  <w:style w:type="character" w:customStyle="1" w:styleId="WW8Num25z0">
    <w:name w:val="WW8Num25z0"/>
    <w:rsid w:val="008C7070"/>
    <w:rPr>
      <w:rFonts w:ascii="Symbol" w:hAnsi="Symbol"/>
    </w:rPr>
  </w:style>
  <w:style w:type="character" w:customStyle="1" w:styleId="WW8Num25z1">
    <w:name w:val="WW8Num25z1"/>
    <w:rsid w:val="008C7070"/>
    <w:rPr>
      <w:rFonts w:ascii="Courier New" w:hAnsi="Courier New" w:cs="Courier New"/>
    </w:rPr>
  </w:style>
  <w:style w:type="character" w:customStyle="1" w:styleId="WW8Num25z2">
    <w:name w:val="WW8Num25z2"/>
    <w:rsid w:val="008C7070"/>
    <w:rPr>
      <w:rFonts w:ascii="Wingdings" w:hAnsi="Wingdings"/>
    </w:rPr>
  </w:style>
  <w:style w:type="character" w:customStyle="1" w:styleId="WW8Num26z0">
    <w:name w:val="WW8Num26z0"/>
    <w:rsid w:val="008C7070"/>
    <w:rPr>
      <w:rFonts w:ascii="Symbol" w:hAnsi="Symbol"/>
    </w:rPr>
  </w:style>
  <w:style w:type="character" w:customStyle="1" w:styleId="WW8Num26z1">
    <w:name w:val="WW8Num26z1"/>
    <w:rsid w:val="008C7070"/>
    <w:rPr>
      <w:rFonts w:ascii="Courier New" w:hAnsi="Courier New"/>
    </w:rPr>
  </w:style>
  <w:style w:type="character" w:customStyle="1" w:styleId="WW8Num26z2">
    <w:name w:val="WW8Num26z2"/>
    <w:rsid w:val="008C7070"/>
    <w:rPr>
      <w:rFonts w:ascii="Wingdings" w:hAnsi="Wingdings"/>
    </w:rPr>
  </w:style>
  <w:style w:type="character" w:customStyle="1" w:styleId="WW8Num27z0">
    <w:name w:val="WW8Num27z0"/>
    <w:rsid w:val="008C7070"/>
    <w:rPr>
      <w:b/>
      <w:i w:val="0"/>
    </w:rPr>
  </w:style>
  <w:style w:type="character" w:customStyle="1" w:styleId="WW8Num27z6">
    <w:name w:val="WW8Num27z6"/>
    <w:rsid w:val="008C7070"/>
    <w:rPr>
      <w:b/>
      <w:color w:val="FF0000"/>
      <w:sz w:val="28"/>
    </w:rPr>
  </w:style>
  <w:style w:type="character" w:customStyle="1" w:styleId="WW8Num29z0">
    <w:name w:val="WW8Num29z0"/>
    <w:rsid w:val="008C7070"/>
    <w:rPr>
      <w:b/>
      <w:i w:val="0"/>
    </w:rPr>
  </w:style>
  <w:style w:type="character" w:customStyle="1" w:styleId="WW8Num30z0">
    <w:name w:val="WW8Num30z0"/>
    <w:rsid w:val="008C7070"/>
    <w:rPr>
      <w:rFonts w:ascii="Symbol" w:hAnsi="Symbol"/>
    </w:rPr>
  </w:style>
  <w:style w:type="character" w:customStyle="1" w:styleId="WW8Num30z1">
    <w:name w:val="WW8Num30z1"/>
    <w:rsid w:val="008C7070"/>
    <w:rPr>
      <w:rFonts w:ascii="Courier New" w:hAnsi="Courier New"/>
    </w:rPr>
  </w:style>
  <w:style w:type="character" w:customStyle="1" w:styleId="WW8Num30z2">
    <w:name w:val="WW8Num30z2"/>
    <w:rsid w:val="008C7070"/>
    <w:rPr>
      <w:rFonts w:ascii="Wingdings" w:hAnsi="Wingdings"/>
    </w:rPr>
  </w:style>
  <w:style w:type="character" w:customStyle="1" w:styleId="WW8Num31z0">
    <w:name w:val="WW8Num31z0"/>
    <w:rsid w:val="008C7070"/>
    <w:rPr>
      <w:color w:val="000000"/>
    </w:rPr>
  </w:style>
  <w:style w:type="character" w:customStyle="1" w:styleId="WW8Num32z0">
    <w:name w:val="WW8Num32z0"/>
    <w:rsid w:val="008C7070"/>
    <w:rPr>
      <w:rFonts w:ascii="Symbol" w:hAnsi="Symbol"/>
      <w:sz w:val="20"/>
    </w:rPr>
  </w:style>
  <w:style w:type="character" w:customStyle="1" w:styleId="WW8Num32z1">
    <w:name w:val="WW8Num32z1"/>
    <w:rsid w:val="008C7070"/>
    <w:rPr>
      <w:rFonts w:ascii="Courier New" w:hAnsi="Courier New"/>
      <w:sz w:val="20"/>
    </w:rPr>
  </w:style>
  <w:style w:type="character" w:customStyle="1" w:styleId="WW8Num32z2">
    <w:name w:val="WW8Num32z2"/>
    <w:rsid w:val="008C7070"/>
    <w:rPr>
      <w:rFonts w:ascii="Wingdings" w:hAnsi="Wingdings"/>
      <w:sz w:val="20"/>
    </w:rPr>
  </w:style>
  <w:style w:type="character" w:customStyle="1" w:styleId="WW8Num33z0">
    <w:name w:val="WW8Num33z0"/>
    <w:rsid w:val="008C7070"/>
    <w:rPr>
      <w:rFonts w:ascii="Symbol" w:hAnsi="Symbol"/>
    </w:rPr>
  </w:style>
  <w:style w:type="character" w:customStyle="1" w:styleId="WW8Num33z1">
    <w:name w:val="WW8Num33z1"/>
    <w:rsid w:val="008C7070"/>
    <w:rPr>
      <w:rFonts w:ascii="Courier New" w:hAnsi="Courier New" w:cs="Courier New"/>
    </w:rPr>
  </w:style>
  <w:style w:type="character" w:customStyle="1" w:styleId="WW8Num33z2">
    <w:name w:val="WW8Num33z2"/>
    <w:rsid w:val="008C7070"/>
    <w:rPr>
      <w:rFonts w:ascii="Wingdings" w:hAnsi="Wingdings"/>
    </w:rPr>
  </w:style>
  <w:style w:type="character" w:customStyle="1" w:styleId="WW8Num34z0">
    <w:name w:val="WW8Num34z0"/>
    <w:rsid w:val="008C7070"/>
    <w:rPr>
      <w:rFonts w:ascii="Symbol" w:hAnsi="Symbol"/>
    </w:rPr>
  </w:style>
  <w:style w:type="character" w:customStyle="1" w:styleId="WW8Num34z1">
    <w:name w:val="WW8Num34z1"/>
    <w:rsid w:val="008C7070"/>
    <w:rPr>
      <w:rFonts w:ascii="Courier New" w:hAnsi="Courier New" w:cs="Courier New"/>
    </w:rPr>
  </w:style>
  <w:style w:type="character" w:customStyle="1" w:styleId="WW8Num34z2">
    <w:name w:val="WW8Num34z2"/>
    <w:rsid w:val="008C7070"/>
    <w:rPr>
      <w:rFonts w:ascii="Wingdings" w:hAnsi="Wingdings"/>
    </w:rPr>
  </w:style>
  <w:style w:type="character" w:customStyle="1" w:styleId="WW8Num35z0">
    <w:name w:val="WW8Num35z0"/>
    <w:rsid w:val="008C7070"/>
    <w:rPr>
      <w:b/>
      <w:i w:val="0"/>
    </w:rPr>
  </w:style>
  <w:style w:type="character" w:customStyle="1" w:styleId="WW8Num35z2">
    <w:name w:val="WW8Num35z2"/>
    <w:rsid w:val="008C7070"/>
    <w:rPr>
      <w:b/>
    </w:rPr>
  </w:style>
  <w:style w:type="character" w:customStyle="1" w:styleId="WW8Num36z0">
    <w:name w:val="WW8Num36z0"/>
    <w:rsid w:val="008C7070"/>
    <w:rPr>
      <w:rFonts w:ascii="Symbol" w:hAnsi="Symbol"/>
    </w:rPr>
  </w:style>
  <w:style w:type="character" w:customStyle="1" w:styleId="WW8Num36z1">
    <w:name w:val="WW8Num36z1"/>
    <w:rsid w:val="008C7070"/>
    <w:rPr>
      <w:rFonts w:ascii="Courier New" w:hAnsi="Courier New"/>
    </w:rPr>
  </w:style>
  <w:style w:type="character" w:customStyle="1" w:styleId="WW8Num36z2">
    <w:name w:val="WW8Num36z2"/>
    <w:rsid w:val="008C7070"/>
    <w:rPr>
      <w:rFonts w:ascii="Wingdings" w:hAnsi="Wingdings"/>
    </w:rPr>
  </w:style>
  <w:style w:type="character" w:customStyle="1" w:styleId="WW8Num37z0">
    <w:name w:val="WW8Num37z0"/>
    <w:rsid w:val="008C7070"/>
    <w:rPr>
      <w:b/>
      <w:i w:val="0"/>
    </w:rPr>
  </w:style>
  <w:style w:type="character" w:customStyle="1" w:styleId="WW8Num37z6">
    <w:name w:val="WW8Num37z6"/>
    <w:rsid w:val="008C7070"/>
    <w:rPr>
      <w:color w:val="FF0000"/>
      <w:sz w:val="28"/>
    </w:rPr>
  </w:style>
  <w:style w:type="character" w:customStyle="1" w:styleId="WW8Num39z1">
    <w:name w:val="WW8Num39z1"/>
    <w:rsid w:val="008C7070"/>
    <w:rPr>
      <w:rFonts w:ascii="Symbol" w:hAnsi="Symbol"/>
    </w:rPr>
  </w:style>
  <w:style w:type="character" w:customStyle="1" w:styleId="WW8Num40z0">
    <w:name w:val="WW8Num40z0"/>
    <w:rsid w:val="008C7070"/>
    <w:rPr>
      <w:b/>
      <w:i w:val="0"/>
    </w:rPr>
  </w:style>
  <w:style w:type="character" w:customStyle="1" w:styleId="WW8Num40z6">
    <w:name w:val="WW8Num40z6"/>
    <w:rsid w:val="008C7070"/>
    <w:rPr>
      <w:color w:val="FF0000"/>
      <w:sz w:val="28"/>
    </w:rPr>
  </w:style>
  <w:style w:type="character" w:customStyle="1" w:styleId="WW8Num42z0">
    <w:name w:val="WW8Num42z0"/>
    <w:rsid w:val="008C7070"/>
    <w:rPr>
      <w:rFonts w:ascii="Wingdings" w:hAnsi="Wingdings"/>
    </w:rPr>
  </w:style>
  <w:style w:type="character" w:customStyle="1" w:styleId="WW8Num42z1">
    <w:name w:val="WW8Num42z1"/>
    <w:rsid w:val="008C7070"/>
    <w:rPr>
      <w:rFonts w:ascii="Courier New" w:hAnsi="Courier New"/>
    </w:rPr>
  </w:style>
  <w:style w:type="character" w:customStyle="1" w:styleId="WW8Num42z3">
    <w:name w:val="WW8Num42z3"/>
    <w:rsid w:val="008C7070"/>
    <w:rPr>
      <w:rFonts w:ascii="Symbol" w:hAnsi="Symbol"/>
    </w:rPr>
  </w:style>
  <w:style w:type="character" w:customStyle="1" w:styleId="WW8Num44z0">
    <w:name w:val="WW8Num44z0"/>
    <w:rsid w:val="008C7070"/>
    <w:rPr>
      <w:rFonts w:ascii="Symbol" w:hAnsi="Symbol"/>
    </w:rPr>
  </w:style>
  <w:style w:type="character" w:customStyle="1" w:styleId="WW8Num44z1">
    <w:name w:val="WW8Num44z1"/>
    <w:rsid w:val="008C7070"/>
    <w:rPr>
      <w:rFonts w:ascii="Courier New" w:hAnsi="Courier New" w:cs="Courier New"/>
    </w:rPr>
  </w:style>
  <w:style w:type="character" w:customStyle="1" w:styleId="WW8Num44z2">
    <w:name w:val="WW8Num44z2"/>
    <w:rsid w:val="008C7070"/>
    <w:rPr>
      <w:rFonts w:ascii="Wingdings" w:hAnsi="Wingdings"/>
    </w:rPr>
  </w:style>
  <w:style w:type="character" w:customStyle="1" w:styleId="WW8Num46z0">
    <w:name w:val="WW8Num46z0"/>
    <w:rsid w:val="008C7070"/>
    <w:rPr>
      <w:rFonts w:ascii="Times New Roman" w:eastAsia="Times New Roman" w:hAnsi="Times New Roman" w:cs="Times New Roman"/>
    </w:rPr>
  </w:style>
  <w:style w:type="character" w:customStyle="1" w:styleId="WW8Num46z1">
    <w:name w:val="WW8Num46z1"/>
    <w:rsid w:val="008C7070"/>
    <w:rPr>
      <w:rFonts w:ascii="Courier New" w:hAnsi="Courier New"/>
    </w:rPr>
  </w:style>
  <w:style w:type="character" w:customStyle="1" w:styleId="WW8Num46z2">
    <w:name w:val="WW8Num46z2"/>
    <w:rsid w:val="008C7070"/>
    <w:rPr>
      <w:rFonts w:ascii="Wingdings" w:hAnsi="Wingdings"/>
    </w:rPr>
  </w:style>
  <w:style w:type="character" w:customStyle="1" w:styleId="WW8Num46z3">
    <w:name w:val="WW8Num46z3"/>
    <w:rsid w:val="008C7070"/>
    <w:rPr>
      <w:rFonts w:ascii="Symbol" w:hAnsi="Symbol"/>
    </w:rPr>
  </w:style>
  <w:style w:type="character" w:styleId="CommentReference">
    <w:name w:val="annotation reference"/>
    <w:basedOn w:val="DefaultParagraphFont"/>
    <w:rsid w:val="008C7070"/>
    <w:rPr>
      <w:sz w:val="16"/>
      <w:szCs w:val="16"/>
    </w:rPr>
  </w:style>
  <w:style w:type="character" w:styleId="Hyperlink">
    <w:name w:val="Hyperlink"/>
    <w:basedOn w:val="DefaultParagraphFont"/>
    <w:semiHidden/>
    <w:rsid w:val="008C7070"/>
    <w:rPr>
      <w:color w:val="0000FF"/>
      <w:u w:val="single"/>
    </w:rPr>
  </w:style>
  <w:style w:type="character" w:styleId="Strong">
    <w:name w:val="Strong"/>
    <w:basedOn w:val="DefaultParagraphFont"/>
    <w:qFormat/>
    <w:rsid w:val="008C7070"/>
    <w:rPr>
      <w:b/>
      <w:bCs/>
    </w:rPr>
  </w:style>
  <w:style w:type="character" w:styleId="PageNumber">
    <w:name w:val="page number"/>
    <w:basedOn w:val="DefaultParagraphFont"/>
    <w:uiPriority w:val="99"/>
    <w:semiHidden/>
    <w:rsid w:val="008C7070"/>
  </w:style>
  <w:style w:type="character" w:customStyle="1" w:styleId="normal121">
    <w:name w:val="normal121"/>
    <w:basedOn w:val="DefaultParagraphFont"/>
    <w:rsid w:val="008C7070"/>
    <w:rPr>
      <w:rFonts w:ascii="Arial" w:hAnsi="Arial" w:cs="Arial"/>
      <w:i w:val="0"/>
      <w:iCs w:val="0"/>
      <w:strike w:val="0"/>
      <w:dstrike w:val="0"/>
      <w:sz w:val="24"/>
      <w:szCs w:val="24"/>
      <w:u w:val="none"/>
    </w:rPr>
  </w:style>
  <w:style w:type="character" w:customStyle="1" w:styleId="WW8Num8z1">
    <w:name w:val="WW8Num8z1"/>
    <w:rsid w:val="008C7070"/>
    <w:rPr>
      <w:b/>
    </w:rPr>
  </w:style>
  <w:style w:type="character" w:customStyle="1" w:styleId="HeaderChar">
    <w:name w:val="Header Char"/>
    <w:basedOn w:val="DefaultParagraphFont"/>
    <w:rsid w:val="008C7070"/>
    <w:rPr>
      <w:sz w:val="24"/>
      <w:szCs w:val="24"/>
    </w:rPr>
  </w:style>
  <w:style w:type="paragraph" w:customStyle="1" w:styleId="Heading">
    <w:name w:val="Heading"/>
    <w:basedOn w:val="Normal"/>
    <w:next w:val="BodyText"/>
    <w:rsid w:val="008C7070"/>
    <w:pPr>
      <w:keepNext/>
      <w:spacing w:before="240" w:after="120"/>
    </w:pPr>
    <w:rPr>
      <w:rFonts w:ascii="Arial" w:eastAsia="MS Mincho" w:hAnsi="Arial" w:cs="Tahoma"/>
      <w:sz w:val="28"/>
      <w:szCs w:val="28"/>
    </w:rPr>
  </w:style>
  <w:style w:type="paragraph" w:styleId="BodyText">
    <w:name w:val="Body Text"/>
    <w:basedOn w:val="Normal"/>
    <w:link w:val="BodyTextChar"/>
    <w:semiHidden/>
    <w:rsid w:val="008C7070"/>
    <w:rPr>
      <w:b/>
      <w:bCs/>
      <w:sz w:val="28"/>
    </w:rPr>
  </w:style>
  <w:style w:type="character" w:customStyle="1" w:styleId="BodyTextChar">
    <w:name w:val="Body Text Char"/>
    <w:basedOn w:val="DefaultParagraphFont"/>
    <w:link w:val="BodyText"/>
    <w:semiHidden/>
    <w:rsid w:val="008C7070"/>
    <w:rPr>
      <w:rFonts w:ascii="Times New Roman" w:eastAsia="Times New Roman" w:hAnsi="Times New Roman" w:cs="Times New Roman"/>
      <w:b/>
      <w:bCs/>
      <w:sz w:val="28"/>
      <w:szCs w:val="24"/>
      <w:lang w:val="en-US" w:eastAsia="ar-SA"/>
    </w:rPr>
  </w:style>
  <w:style w:type="paragraph" w:styleId="Caption">
    <w:name w:val="caption"/>
    <w:basedOn w:val="Normal"/>
    <w:next w:val="Normal"/>
    <w:qFormat/>
    <w:rsid w:val="008C7070"/>
    <w:pPr>
      <w:jc w:val="center"/>
    </w:pPr>
    <w:rPr>
      <w:b/>
      <w:bCs/>
    </w:rPr>
  </w:style>
  <w:style w:type="paragraph" w:customStyle="1" w:styleId="Index">
    <w:name w:val="Index"/>
    <w:basedOn w:val="Normal"/>
    <w:rsid w:val="008C7070"/>
    <w:rPr>
      <w:szCs w:val="20"/>
    </w:rPr>
  </w:style>
  <w:style w:type="paragraph" w:styleId="Header">
    <w:name w:val="header"/>
    <w:basedOn w:val="Normal"/>
    <w:link w:val="HeaderChar1"/>
    <w:rsid w:val="008C7070"/>
  </w:style>
  <w:style w:type="character" w:customStyle="1" w:styleId="HeaderChar1">
    <w:name w:val="Header Char1"/>
    <w:basedOn w:val="DefaultParagraphFont"/>
    <w:link w:val="Header"/>
    <w:rsid w:val="008C7070"/>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rsid w:val="008C7070"/>
  </w:style>
  <w:style w:type="character" w:customStyle="1" w:styleId="FooterChar">
    <w:name w:val="Footer Char"/>
    <w:basedOn w:val="DefaultParagraphFont"/>
    <w:link w:val="Footer"/>
    <w:uiPriority w:val="99"/>
    <w:rsid w:val="008C7070"/>
    <w:rPr>
      <w:rFonts w:ascii="Times New Roman" w:eastAsia="Times New Roman" w:hAnsi="Times New Roman" w:cs="Times New Roman"/>
      <w:sz w:val="24"/>
      <w:szCs w:val="24"/>
      <w:lang w:val="en-US" w:eastAsia="ar-SA"/>
    </w:rPr>
  </w:style>
  <w:style w:type="paragraph" w:styleId="BlockText">
    <w:name w:val="Block Text"/>
    <w:basedOn w:val="Normal"/>
    <w:rsid w:val="008C7070"/>
    <w:pPr>
      <w:spacing w:before="120"/>
      <w:ind w:left="2160" w:right="-360"/>
    </w:pPr>
  </w:style>
  <w:style w:type="paragraph" w:styleId="BodyTextIndent2">
    <w:name w:val="Body Text Indent 2"/>
    <w:basedOn w:val="Normal"/>
    <w:link w:val="BodyTextIndent2Char"/>
    <w:rsid w:val="008C7070"/>
    <w:pPr>
      <w:ind w:firstLine="360"/>
    </w:pPr>
    <w:rPr>
      <w:rFonts w:ascii="Arial" w:hAnsi="Arial"/>
      <w:sz w:val="22"/>
      <w:szCs w:val="20"/>
    </w:rPr>
  </w:style>
  <w:style w:type="character" w:customStyle="1" w:styleId="BodyTextIndent2Char">
    <w:name w:val="Body Text Indent 2 Char"/>
    <w:basedOn w:val="DefaultParagraphFont"/>
    <w:link w:val="BodyTextIndent2"/>
    <w:rsid w:val="008C7070"/>
    <w:rPr>
      <w:rFonts w:ascii="Arial" w:eastAsia="Times New Roman" w:hAnsi="Arial" w:cs="Times New Roman"/>
      <w:szCs w:val="20"/>
      <w:lang w:val="en-US" w:eastAsia="ar-SA"/>
    </w:rPr>
  </w:style>
  <w:style w:type="paragraph" w:styleId="BodyText2">
    <w:name w:val="Body Text 2"/>
    <w:basedOn w:val="Normal"/>
    <w:link w:val="BodyText2Char"/>
    <w:rsid w:val="008C7070"/>
    <w:pPr>
      <w:ind w:right="22"/>
    </w:pPr>
    <w:rPr>
      <w:rFonts w:ascii="Arial" w:hAnsi="Arial"/>
      <w:sz w:val="16"/>
      <w:szCs w:val="20"/>
    </w:rPr>
  </w:style>
  <w:style w:type="character" w:customStyle="1" w:styleId="BodyText2Char">
    <w:name w:val="Body Text 2 Char"/>
    <w:basedOn w:val="DefaultParagraphFont"/>
    <w:link w:val="BodyText2"/>
    <w:rsid w:val="008C7070"/>
    <w:rPr>
      <w:rFonts w:ascii="Arial" w:eastAsia="Times New Roman" w:hAnsi="Arial" w:cs="Times New Roman"/>
      <w:sz w:val="16"/>
      <w:szCs w:val="20"/>
      <w:lang w:val="en-US" w:eastAsia="ar-SA"/>
    </w:rPr>
  </w:style>
  <w:style w:type="paragraph" w:styleId="BodyTextIndent3">
    <w:name w:val="Body Text Indent 3"/>
    <w:basedOn w:val="Normal"/>
    <w:link w:val="BodyTextIndent3Char"/>
    <w:rsid w:val="008C7070"/>
    <w:pPr>
      <w:ind w:left="720" w:firstLine="720"/>
    </w:pPr>
    <w:rPr>
      <w:rFonts w:ascii="Arial" w:hAnsi="Arial"/>
      <w:sz w:val="22"/>
    </w:rPr>
  </w:style>
  <w:style w:type="character" w:customStyle="1" w:styleId="BodyTextIndent3Char">
    <w:name w:val="Body Text Indent 3 Char"/>
    <w:basedOn w:val="DefaultParagraphFont"/>
    <w:link w:val="BodyTextIndent3"/>
    <w:rsid w:val="008C7070"/>
    <w:rPr>
      <w:rFonts w:ascii="Arial" w:eastAsia="Times New Roman" w:hAnsi="Arial" w:cs="Times New Roman"/>
      <w:szCs w:val="24"/>
      <w:lang w:val="en-US" w:eastAsia="ar-SA"/>
    </w:rPr>
  </w:style>
  <w:style w:type="paragraph" w:styleId="BodyTextIndent">
    <w:name w:val="Body Text Indent"/>
    <w:basedOn w:val="Normal"/>
    <w:link w:val="BodyTextIndentChar"/>
    <w:semiHidden/>
    <w:rsid w:val="008C7070"/>
    <w:pPr>
      <w:ind w:left="450"/>
    </w:pPr>
    <w:rPr>
      <w:rFonts w:ascii="Arial" w:hAnsi="Arial"/>
      <w:b/>
      <w:sz w:val="22"/>
    </w:rPr>
  </w:style>
  <w:style w:type="character" w:customStyle="1" w:styleId="BodyTextIndentChar">
    <w:name w:val="Body Text Indent Char"/>
    <w:basedOn w:val="DefaultParagraphFont"/>
    <w:link w:val="BodyTextIndent"/>
    <w:semiHidden/>
    <w:rsid w:val="008C7070"/>
    <w:rPr>
      <w:rFonts w:ascii="Arial" w:eastAsia="Times New Roman" w:hAnsi="Arial" w:cs="Times New Roman"/>
      <w:b/>
      <w:szCs w:val="24"/>
      <w:lang w:val="en-US" w:eastAsia="ar-SA"/>
    </w:rPr>
  </w:style>
  <w:style w:type="paragraph" w:styleId="Title">
    <w:name w:val="Title"/>
    <w:basedOn w:val="Normal"/>
    <w:next w:val="Subtitle"/>
    <w:link w:val="TitleChar"/>
    <w:qFormat/>
    <w:rsid w:val="008C7070"/>
    <w:pPr>
      <w:jc w:val="center"/>
    </w:pPr>
    <w:rPr>
      <w:b/>
      <w:bCs/>
      <w:sz w:val="32"/>
    </w:rPr>
  </w:style>
  <w:style w:type="character" w:customStyle="1" w:styleId="TitleChar">
    <w:name w:val="Title Char"/>
    <w:basedOn w:val="DefaultParagraphFont"/>
    <w:link w:val="Title"/>
    <w:rsid w:val="008C7070"/>
    <w:rPr>
      <w:rFonts w:ascii="Times New Roman" w:eastAsia="Times New Roman" w:hAnsi="Times New Roman" w:cs="Times New Roman"/>
      <w:b/>
      <w:bCs/>
      <w:sz w:val="32"/>
      <w:szCs w:val="24"/>
      <w:lang w:val="en-US" w:eastAsia="ar-SA"/>
    </w:rPr>
  </w:style>
  <w:style w:type="paragraph" w:styleId="Subtitle">
    <w:name w:val="Subtitle"/>
    <w:basedOn w:val="Normal"/>
    <w:next w:val="BodyText"/>
    <w:link w:val="SubtitleChar"/>
    <w:qFormat/>
    <w:rsid w:val="008C7070"/>
    <w:rPr>
      <w:b/>
      <w:bCs/>
    </w:rPr>
  </w:style>
  <w:style w:type="character" w:customStyle="1" w:styleId="SubtitleChar">
    <w:name w:val="Subtitle Char"/>
    <w:basedOn w:val="DefaultParagraphFont"/>
    <w:link w:val="Subtitle"/>
    <w:rsid w:val="008C7070"/>
    <w:rPr>
      <w:rFonts w:ascii="Times New Roman" w:eastAsia="Times New Roman" w:hAnsi="Times New Roman" w:cs="Times New Roman"/>
      <w:b/>
      <w:bCs/>
      <w:sz w:val="24"/>
      <w:szCs w:val="24"/>
      <w:lang w:val="en-US" w:eastAsia="ar-SA"/>
    </w:rPr>
  </w:style>
  <w:style w:type="paragraph" w:styleId="BodyText3">
    <w:name w:val="Body Text 3"/>
    <w:basedOn w:val="Normal"/>
    <w:link w:val="BodyText3Char"/>
    <w:rsid w:val="008C7070"/>
    <w:rPr>
      <w:b/>
      <w:bCs/>
      <w:u w:val="single"/>
    </w:rPr>
  </w:style>
  <w:style w:type="character" w:customStyle="1" w:styleId="BodyText3Char">
    <w:name w:val="Body Text 3 Char"/>
    <w:basedOn w:val="DefaultParagraphFont"/>
    <w:link w:val="BodyText3"/>
    <w:rsid w:val="008C7070"/>
    <w:rPr>
      <w:rFonts w:ascii="Times New Roman" w:eastAsia="Times New Roman" w:hAnsi="Times New Roman" w:cs="Times New Roman"/>
      <w:b/>
      <w:bCs/>
      <w:sz w:val="24"/>
      <w:szCs w:val="24"/>
      <w:u w:val="single"/>
      <w:lang w:val="en-US" w:eastAsia="ar-SA"/>
    </w:rPr>
  </w:style>
  <w:style w:type="paragraph" w:styleId="NormalWeb">
    <w:name w:val="Normal (Web)"/>
    <w:basedOn w:val="Normal"/>
    <w:uiPriority w:val="99"/>
    <w:rsid w:val="008C7070"/>
    <w:pPr>
      <w:spacing w:before="280" w:after="280"/>
    </w:pPr>
    <w:rPr>
      <w:rFonts w:ascii="Arial" w:hAnsi="Arial"/>
      <w:sz w:val="20"/>
      <w:szCs w:val="20"/>
    </w:rPr>
  </w:style>
  <w:style w:type="paragraph" w:styleId="PlainText">
    <w:name w:val="Plain Text"/>
    <w:basedOn w:val="Normal"/>
    <w:link w:val="PlainTextChar"/>
    <w:rsid w:val="008C7070"/>
    <w:rPr>
      <w:rFonts w:ascii="Courier New" w:hAnsi="Courier New"/>
      <w:sz w:val="20"/>
      <w:szCs w:val="20"/>
    </w:rPr>
  </w:style>
  <w:style w:type="character" w:customStyle="1" w:styleId="PlainTextChar">
    <w:name w:val="Plain Text Char"/>
    <w:basedOn w:val="DefaultParagraphFont"/>
    <w:link w:val="PlainText"/>
    <w:rsid w:val="008C7070"/>
    <w:rPr>
      <w:rFonts w:ascii="Courier New" w:eastAsia="Times New Roman" w:hAnsi="Courier New" w:cs="Times New Roman"/>
      <w:sz w:val="20"/>
      <w:szCs w:val="20"/>
      <w:lang w:val="en-US" w:eastAsia="ar-SA"/>
    </w:rPr>
  </w:style>
  <w:style w:type="paragraph" w:styleId="CommentText">
    <w:name w:val="annotation text"/>
    <w:basedOn w:val="Normal"/>
    <w:link w:val="CommentTextChar"/>
    <w:rsid w:val="008C7070"/>
    <w:rPr>
      <w:sz w:val="20"/>
      <w:szCs w:val="20"/>
    </w:rPr>
  </w:style>
  <w:style w:type="character" w:customStyle="1" w:styleId="CommentTextChar">
    <w:name w:val="Comment Text Char"/>
    <w:basedOn w:val="DefaultParagraphFont"/>
    <w:link w:val="CommentText"/>
    <w:rsid w:val="008C7070"/>
    <w:rPr>
      <w:rFonts w:ascii="Times New Roman" w:eastAsia="Times New Roman" w:hAnsi="Times New Roman" w:cs="Times New Roman"/>
      <w:sz w:val="20"/>
      <w:szCs w:val="20"/>
      <w:lang w:val="en-US" w:eastAsia="ar-SA"/>
    </w:rPr>
  </w:style>
  <w:style w:type="paragraph" w:styleId="BalloonText">
    <w:name w:val="Balloon Text"/>
    <w:basedOn w:val="Normal"/>
    <w:link w:val="BalloonTextChar"/>
    <w:rsid w:val="008C7070"/>
    <w:rPr>
      <w:rFonts w:ascii="Tahoma" w:hAnsi="Tahoma" w:cs="Tahoma"/>
      <w:sz w:val="16"/>
      <w:szCs w:val="16"/>
    </w:rPr>
  </w:style>
  <w:style w:type="character" w:customStyle="1" w:styleId="BalloonTextChar">
    <w:name w:val="Balloon Text Char"/>
    <w:basedOn w:val="DefaultParagraphFont"/>
    <w:link w:val="BalloonText"/>
    <w:rsid w:val="008C7070"/>
    <w:rPr>
      <w:rFonts w:ascii="Tahoma" w:eastAsia="Times New Roman" w:hAnsi="Tahoma" w:cs="Tahoma"/>
      <w:sz w:val="16"/>
      <w:szCs w:val="16"/>
      <w:lang w:val="en-US" w:eastAsia="ar-SA"/>
    </w:rPr>
  </w:style>
  <w:style w:type="paragraph" w:styleId="DocumentMap">
    <w:name w:val="Document Map"/>
    <w:basedOn w:val="Normal"/>
    <w:link w:val="DocumentMapChar"/>
    <w:rsid w:val="008C7070"/>
    <w:pPr>
      <w:shd w:val="clear" w:color="auto" w:fill="000080"/>
    </w:pPr>
    <w:rPr>
      <w:rFonts w:ascii="Tahoma" w:hAnsi="Tahoma" w:cs="Tahoma"/>
    </w:rPr>
  </w:style>
  <w:style w:type="character" w:customStyle="1" w:styleId="DocumentMapChar">
    <w:name w:val="Document Map Char"/>
    <w:basedOn w:val="DefaultParagraphFont"/>
    <w:link w:val="DocumentMap"/>
    <w:rsid w:val="008C7070"/>
    <w:rPr>
      <w:rFonts w:ascii="Tahoma" w:eastAsia="Times New Roman" w:hAnsi="Tahoma" w:cs="Tahoma"/>
      <w:sz w:val="24"/>
      <w:szCs w:val="24"/>
      <w:shd w:val="clear" w:color="auto" w:fill="000080"/>
      <w:lang w:val="en-US" w:eastAsia="ar-SA"/>
    </w:rPr>
  </w:style>
  <w:style w:type="paragraph" w:customStyle="1" w:styleId="WW-BodyText3">
    <w:name w:val="WW-Body Text 3"/>
    <w:basedOn w:val="Normal"/>
    <w:rsid w:val="008C7070"/>
    <w:rPr>
      <w:b/>
      <w:szCs w:val="20"/>
      <w:u w:val="single"/>
    </w:rPr>
  </w:style>
  <w:style w:type="paragraph" w:customStyle="1" w:styleId="WW-NormalWeb">
    <w:name w:val="WW-Normal (Web)"/>
    <w:basedOn w:val="Normal"/>
    <w:rsid w:val="008C7070"/>
    <w:pPr>
      <w:spacing w:before="100" w:after="100"/>
    </w:pPr>
    <w:rPr>
      <w:rFonts w:ascii="Arial" w:hAnsi="Arial"/>
      <w:sz w:val="20"/>
      <w:szCs w:val="20"/>
    </w:rPr>
  </w:style>
  <w:style w:type="paragraph" w:customStyle="1" w:styleId="WW-PlainText">
    <w:name w:val="WW-Plain Text"/>
    <w:basedOn w:val="Normal"/>
    <w:rsid w:val="008C7070"/>
    <w:rPr>
      <w:rFonts w:ascii="Courier New" w:hAnsi="Courier New"/>
      <w:sz w:val="20"/>
      <w:szCs w:val="20"/>
    </w:rPr>
  </w:style>
  <w:style w:type="paragraph" w:styleId="HTMLPreformatted">
    <w:name w:val="HTML Preformatted"/>
    <w:basedOn w:val="Normal"/>
    <w:link w:val="HTMLPreformattedChar"/>
    <w:rsid w:val="008C7070"/>
    <w:rPr>
      <w:rFonts w:ascii="Courier New" w:hAnsi="Courier New" w:cs="Courier New"/>
      <w:sz w:val="20"/>
      <w:szCs w:val="20"/>
    </w:rPr>
  </w:style>
  <w:style w:type="character" w:customStyle="1" w:styleId="HTMLPreformattedChar">
    <w:name w:val="HTML Preformatted Char"/>
    <w:basedOn w:val="DefaultParagraphFont"/>
    <w:link w:val="HTMLPreformatted"/>
    <w:rsid w:val="008C7070"/>
    <w:rPr>
      <w:rFonts w:ascii="Courier New" w:eastAsia="Times New Roman" w:hAnsi="Courier New" w:cs="Courier New"/>
      <w:sz w:val="20"/>
      <w:szCs w:val="20"/>
      <w:lang w:val="en-US" w:eastAsia="ar-SA"/>
    </w:rPr>
  </w:style>
  <w:style w:type="paragraph" w:customStyle="1" w:styleId="BodyText31">
    <w:name w:val="Body Text 31"/>
    <w:basedOn w:val="Normal"/>
    <w:rsid w:val="008C7070"/>
    <w:pPr>
      <w:widowControl w:val="0"/>
      <w:tabs>
        <w:tab w:val="left" w:pos="0"/>
        <w:tab w:val="left" w:pos="1134"/>
        <w:tab w:val="left" w:pos="2268"/>
        <w:tab w:val="left" w:pos="3402"/>
        <w:tab w:val="left" w:pos="4536"/>
        <w:tab w:val="left" w:pos="5670"/>
        <w:tab w:val="left" w:pos="6804"/>
        <w:tab w:val="left" w:pos="7371"/>
        <w:tab w:val="left" w:pos="7938"/>
        <w:tab w:val="left" w:pos="9072"/>
        <w:tab w:val="left" w:pos="10206"/>
      </w:tabs>
      <w:overflowPunct w:val="0"/>
      <w:autoSpaceDE w:val="0"/>
      <w:ind w:right="-2"/>
      <w:textAlignment w:val="baseline"/>
    </w:pPr>
    <w:rPr>
      <w:rFonts w:ascii="Arial" w:hAnsi="Arial"/>
      <w:sz w:val="22"/>
      <w:szCs w:val="20"/>
      <w:lang w:val="en-GB"/>
    </w:rPr>
  </w:style>
  <w:style w:type="paragraph" w:styleId="ListParagraph">
    <w:name w:val="List Paragraph"/>
    <w:basedOn w:val="Normal"/>
    <w:uiPriority w:val="34"/>
    <w:qFormat/>
    <w:rsid w:val="008C7070"/>
    <w:pPr>
      <w:ind w:left="720"/>
    </w:pPr>
  </w:style>
  <w:style w:type="paragraph" w:customStyle="1" w:styleId="Framecontents">
    <w:name w:val="Frame contents"/>
    <w:basedOn w:val="BodyText"/>
    <w:rsid w:val="008C7070"/>
  </w:style>
  <w:style w:type="paragraph" w:customStyle="1" w:styleId="TableContents">
    <w:name w:val="Table Contents"/>
    <w:basedOn w:val="Normal"/>
    <w:rsid w:val="008C7070"/>
    <w:pPr>
      <w:suppressLineNumbers/>
    </w:pPr>
  </w:style>
  <w:style w:type="paragraph" w:customStyle="1" w:styleId="TableHeading">
    <w:name w:val="Table Heading"/>
    <w:basedOn w:val="TableContents"/>
    <w:rsid w:val="008C7070"/>
    <w:pPr>
      <w:jc w:val="center"/>
    </w:pPr>
    <w:rPr>
      <w:b/>
      <w:bCs/>
    </w:rPr>
  </w:style>
  <w:style w:type="paragraph" w:styleId="NoSpacing">
    <w:name w:val="No Spacing"/>
    <w:qFormat/>
    <w:rsid w:val="008C7070"/>
    <w:pPr>
      <w:spacing w:after="0" w:line="240" w:lineRule="auto"/>
    </w:pPr>
    <w:rPr>
      <w:rFonts w:ascii="Times New Roman" w:eastAsia="Calibri" w:hAnsi="Times New Roman" w:cs="Times New Roman"/>
      <w:sz w:val="24"/>
      <w:szCs w:val="24"/>
      <w:lang w:val="en-US"/>
    </w:rPr>
  </w:style>
  <w:style w:type="paragraph" w:customStyle="1" w:styleId="bulletedlist">
    <w:name w:val="bulleted list"/>
    <w:basedOn w:val="NormalIndent"/>
    <w:rsid w:val="008C7070"/>
    <w:pPr>
      <w:suppressAutoHyphens w:val="0"/>
      <w:spacing w:before="60" w:after="60"/>
      <w:ind w:left="1200" w:hanging="400"/>
      <w:jc w:val="left"/>
    </w:pPr>
    <w:rPr>
      <w:rFonts w:ascii="Times" w:eastAsia="Calibri" w:hAnsi="Times"/>
      <w:sz w:val="22"/>
      <w:szCs w:val="20"/>
      <w:lang w:eastAsia="ko-KR"/>
    </w:rPr>
  </w:style>
  <w:style w:type="paragraph" w:styleId="NormalIndent">
    <w:name w:val="Normal Indent"/>
    <w:basedOn w:val="Normal"/>
    <w:rsid w:val="008C7070"/>
    <w:pPr>
      <w:ind w:left="720"/>
    </w:pPr>
  </w:style>
  <w:style w:type="paragraph" w:customStyle="1" w:styleId="Style">
    <w:name w:val="Style"/>
    <w:rsid w:val="008C7070"/>
    <w:pPr>
      <w:widowControl w:val="0"/>
      <w:autoSpaceDE w:val="0"/>
      <w:autoSpaceDN w:val="0"/>
      <w:adjustRightInd w:val="0"/>
      <w:spacing w:after="0" w:line="240" w:lineRule="auto"/>
    </w:pPr>
    <w:rPr>
      <w:rFonts w:ascii="Arial" w:eastAsia="Times New Roman" w:hAnsi="Arial" w:cs="Arial"/>
      <w:sz w:val="24"/>
      <w:szCs w:val="24"/>
      <w:lang w:eastAsia="en-IN"/>
    </w:rPr>
  </w:style>
  <w:style w:type="paragraph" w:customStyle="1" w:styleId="Default">
    <w:name w:val="Default"/>
    <w:rsid w:val="008C707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styleId="TableGrid">
    <w:name w:val="Table Grid"/>
    <w:basedOn w:val="TableNormal"/>
    <w:uiPriority w:val="59"/>
    <w:rsid w:val="008C7070"/>
    <w:pPr>
      <w:spacing w:after="0" w:line="240" w:lineRule="auto"/>
    </w:pPr>
    <w:rPr>
      <w:rFonts w:ascii="Times New Roman" w:eastAsia="Calibri" w:hAnsi="Times New Roman" w:cs="Times New Roman"/>
      <w:sz w:val="24"/>
      <w:szCs w:val="24"/>
      <w:lang w:val="it-IT"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21">
    <w:name w:val="f21"/>
    <w:rsid w:val="008C7070"/>
    <w:rPr>
      <w:rFonts w:ascii="Times New Roman" w:hAnsi="Times New Roman" w:cs="Times New Roman"/>
      <w:color w:val="000000"/>
      <w:sz w:val="20"/>
      <w:szCs w:val="20"/>
    </w:rPr>
  </w:style>
  <w:style w:type="paragraph" w:customStyle="1" w:styleId="a2s1">
    <w:name w:val="a2 s1"/>
    <w:basedOn w:val="Normal"/>
    <w:rsid w:val="008C7070"/>
    <w:pPr>
      <w:widowControl w:val="0"/>
      <w:spacing w:before="280" w:after="280"/>
      <w:jc w:val="left"/>
    </w:pPr>
    <w:rPr>
      <w:rFonts w:ascii="Liberation Serif" w:eastAsia="DejaVu LGC Sans" w:hAnsi="Liberation Serif" w:cs="Liberation Serif"/>
      <w:kern w:val="1"/>
    </w:rPr>
  </w:style>
  <w:style w:type="paragraph" w:customStyle="1" w:styleId="Normal10pt">
    <w:name w:val="Normal+10pt"/>
    <w:basedOn w:val="Normal"/>
    <w:rsid w:val="008C7070"/>
    <w:pPr>
      <w:widowControl w:val="0"/>
      <w:jc w:val="left"/>
    </w:pPr>
    <w:rPr>
      <w:rFonts w:ascii="Arial" w:eastAsia="Calibri" w:hAnsi="Arial" w:cs="Arial"/>
      <w:kern w:val="1"/>
      <w:sz w:val="22"/>
      <w:szCs w:val="22"/>
    </w:rPr>
  </w:style>
  <w:style w:type="character" w:customStyle="1" w:styleId="apple-converted-space">
    <w:name w:val="apple-converted-space"/>
    <w:rsid w:val="008C7070"/>
  </w:style>
</w:styles>
</file>

<file path=word/webSettings.xml><?xml version="1.0" encoding="utf-8"?>
<w:webSettings xmlns:r="http://schemas.openxmlformats.org/officeDocument/2006/relationships" xmlns:w="http://schemas.openxmlformats.org/wordprocessingml/2006/main">
  <w:divs>
    <w:div w:id="340543719">
      <w:bodyDiv w:val="1"/>
      <w:marLeft w:val="0"/>
      <w:marRight w:val="0"/>
      <w:marTop w:val="0"/>
      <w:marBottom w:val="0"/>
      <w:divBdr>
        <w:top w:val="none" w:sz="0" w:space="0" w:color="auto"/>
        <w:left w:val="none" w:sz="0" w:space="0" w:color="auto"/>
        <w:bottom w:val="none" w:sz="0" w:space="0" w:color="auto"/>
        <w:right w:val="none" w:sz="0" w:space="0" w:color="auto"/>
      </w:divBdr>
    </w:div>
    <w:div w:id="550045014">
      <w:bodyDiv w:val="1"/>
      <w:marLeft w:val="0"/>
      <w:marRight w:val="0"/>
      <w:marTop w:val="0"/>
      <w:marBottom w:val="0"/>
      <w:divBdr>
        <w:top w:val="none" w:sz="0" w:space="0" w:color="auto"/>
        <w:left w:val="none" w:sz="0" w:space="0" w:color="auto"/>
        <w:bottom w:val="none" w:sz="0" w:space="0" w:color="auto"/>
        <w:right w:val="none" w:sz="0" w:space="0" w:color="auto"/>
      </w:divBdr>
    </w:div>
    <w:div w:id="16020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o@mail.nplindia.ernet.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mail.nplindia.ernet.in" TargetMode="External"/><Relationship Id="rId4" Type="http://schemas.openxmlformats.org/officeDocument/2006/relationships/settings" Target="settings.xml"/><Relationship Id="rId9" Type="http://schemas.openxmlformats.org/officeDocument/2006/relationships/hyperlink" Target="http://www.IMTECH.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6B494-4065-41DA-B45D-7C8B9EFF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9511</Words>
  <Characters>54216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73</cp:revision>
  <cp:lastPrinted>2017-01-23T06:24:00Z</cp:lastPrinted>
  <dcterms:created xsi:type="dcterms:W3CDTF">2015-12-21T12:09:00Z</dcterms:created>
  <dcterms:modified xsi:type="dcterms:W3CDTF">2017-08-09T10:21:00Z</dcterms:modified>
</cp:coreProperties>
</file>